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9352" w14:textId="77777777" w:rsidR="00E267CA" w:rsidRPr="00BC302F" w:rsidRDefault="00E267CA" w:rsidP="00E267CA">
      <w:pPr>
        <w:jc w:val="both"/>
        <w:rPr>
          <w:bdr w:val="none" w:sz="0" w:space="0" w:color="auto" w:frame="1"/>
          <w:lang w:val="uk-UA" w:eastAsia="uk-UA"/>
        </w:rPr>
      </w:pPr>
    </w:p>
    <w:p w14:paraId="203EFFAE" w14:textId="77777777" w:rsidR="001D0FA6" w:rsidRPr="00BC302F" w:rsidRDefault="001D0FA6" w:rsidP="001D0FA6">
      <w:pPr>
        <w:suppressAutoHyphens/>
        <w:jc w:val="center"/>
        <w:rPr>
          <w:rFonts w:eastAsia="Arial"/>
          <w:b/>
          <w:kern w:val="1"/>
          <w:lang w:val="uk-UA" w:eastAsia="zh-CN"/>
        </w:rPr>
      </w:pPr>
      <w:r w:rsidRPr="00BC302F">
        <w:rPr>
          <w:rFonts w:eastAsia="Arial"/>
          <w:b/>
          <w:kern w:val="1"/>
          <w:lang w:val="uk-UA" w:eastAsia="zh-CN"/>
        </w:rPr>
        <w:t>ІНФОРМАЦІЯ ПРО НЕОБХІДНІ ТЕХНІЧНІ, ЯКІСНІ ТА КІЛЬКІСНІ</w:t>
      </w:r>
    </w:p>
    <w:p w14:paraId="2BE38556" w14:textId="77777777" w:rsidR="001D0FA6" w:rsidRPr="00BC302F" w:rsidRDefault="001D0FA6" w:rsidP="001D0FA6">
      <w:pPr>
        <w:suppressAutoHyphens/>
        <w:jc w:val="center"/>
        <w:rPr>
          <w:rFonts w:eastAsia="Arial"/>
          <w:b/>
          <w:kern w:val="1"/>
          <w:lang w:val="uk-UA" w:eastAsia="zh-CN"/>
        </w:rPr>
      </w:pPr>
      <w:r w:rsidRPr="00BC302F">
        <w:rPr>
          <w:rFonts w:eastAsia="Arial"/>
          <w:b/>
          <w:kern w:val="1"/>
          <w:lang w:val="uk-UA" w:eastAsia="zh-CN"/>
        </w:rPr>
        <w:t xml:space="preserve">ХАРАКТЕРИСТИКИ ПРЕДМЕТА ЗАКУПІВЛІ  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27"/>
        <w:gridCol w:w="567"/>
        <w:gridCol w:w="5387"/>
        <w:gridCol w:w="1418"/>
        <w:gridCol w:w="1418"/>
        <w:gridCol w:w="1359"/>
        <w:gridCol w:w="59"/>
      </w:tblGrid>
      <w:tr w:rsidR="001D0FA6" w:rsidRPr="00BC302F" w14:paraId="793F66DB" w14:textId="77777777" w:rsidTr="00EF690E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3819B7" w14:textId="7EA256BC" w:rsidR="001D0FA6" w:rsidRPr="00BC302F" w:rsidRDefault="001D0FA6" w:rsidP="00EF690E">
            <w:pPr>
              <w:keepLines/>
              <w:autoSpaceDE w:val="0"/>
              <w:autoSpaceDN w:val="0"/>
              <w:jc w:val="both"/>
              <w:rPr>
                <w:rFonts w:eastAsia="Arial"/>
                <w:kern w:val="1"/>
                <w:lang w:val="uk-UA"/>
              </w:rPr>
            </w:pPr>
          </w:p>
        </w:tc>
      </w:tr>
      <w:tr w:rsidR="001D0FA6" w:rsidRPr="00BC302F" w14:paraId="3A899D31" w14:textId="77777777" w:rsidTr="00EF690E">
        <w:trPr>
          <w:gridBefore w:val="1"/>
          <w:wBefore w:w="30" w:type="dxa"/>
          <w:jc w:val="center"/>
        </w:trPr>
        <w:tc>
          <w:tcPr>
            <w:tcW w:w="102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59D69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lang w:val="uk-UA" w:eastAsia="en-US"/>
              </w:rPr>
            </w:pPr>
            <w:r w:rsidRPr="00BC302F">
              <w:rPr>
                <w:lang w:val="uk-UA" w:eastAsia="en-US"/>
              </w:rPr>
              <w:t>Перелік видів робіт та їх обсяги</w:t>
            </w:r>
          </w:p>
          <w:p w14:paraId="618B5D5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lang w:val="uk-UA" w:eastAsia="en-US"/>
              </w:rPr>
            </w:pPr>
          </w:p>
        </w:tc>
      </w:tr>
      <w:tr w:rsidR="001D0FA6" w:rsidRPr="00BC302F" w14:paraId="1F411F16" w14:textId="77777777" w:rsidTr="00EF690E">
        <w:trPr>
          <w:jc w:val="center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60239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1D0FA6" w:rsidRPr="00BC302F" w14:paraId="0D88636A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52455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№</w:t>
            </w:r>
          </w:p>
          <w:p w14:paraId="0F3A025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п/п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790CF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</w:p>
          <w:p w14:paraId="21F22FA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Найменування робіт та витрат</w:t>
            </w:r>
          </w:p>
          <w:p w14:paraId="631AD2B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118C8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Одиниця</w:t>
            </w:r>
          </w:p>
          <w:p w14:paraId="17498BD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6545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5DEE3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Примітка</w:t>
            </w:r>
          </w:p>
        </w:tc>
      </w:tr>
      <w:tr w:rsidR="001D0FA6" w:rsidRPr="00BC302F" w14:paraId="2002ED3D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C3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2B28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727D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A7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262B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1D0FA6" w:rsidRPr="00BC302F" w14:paraId="1D61B067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B540B5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2C0D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Локальний кошторис 02-01-01 на монтаж</w:t>
            </w:r>
          </w:p>
          <w:p w14:paraId="65ED14E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автоматизованої системи централізованого оповіщення</w:t>
            </w:r>
          </w:p>
          <w:p w14:paraId="5348CEF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населення (МАСЦО)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8D82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87A9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142F2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5307AF7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B932F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4F58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B7CE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298D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0EF09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AF6F337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EA32B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8BC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1. Автоматизоване робоче місце ( АРМ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74C1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DE04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929F5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FE1C81E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DD6A6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8FBE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526E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1950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1E063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C3D9DDF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C71A1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3FB8B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зв'язку (шафа ядра зв'язку)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D592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335B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E09EE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7B8AC1C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DE618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851740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67DC280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03F84A1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035D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5EB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C2516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A3BE405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AF9F0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74253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Труба вініпластова по стінах і колонах з кріпленням</w:t>
            </w:r>
          </w:p>
          <w:p w14:paraId="50C44A6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754B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8ED2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51DFB3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3B793B6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A768A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66005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0728F71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CA27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0CEE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DD2A9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5388124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AA711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C0DC7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Гофра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59C2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4CB2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8367F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3557332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BF191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319CF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3*2,5 ВВГ Нгд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F3F8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5777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95AE8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7E711B2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310C3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ADD28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365х 7,8 чорний ( 25327 )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1476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CF82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590A2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23FFDA3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9EB4D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8CEB3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82C3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428D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0FC68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CB96BCF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F232D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594CCF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Бірка для маркування кабелів (кабельна пластикова</w:t>
            </w:r>
          </w:p>
          <w:p w14:paraId="6888641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5AFE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95AE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5115A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112D944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69B57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64A60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Установка радіостанції УКВ зв'язку абонентської</w:t>
            </w:r>
          </w:p>
          <w:p w14:paraId="7A42FD3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стаціонарної, потужність до 15 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80AA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E92F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1830B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5973A6E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25E34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78D62B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16105E8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глибина до 600х600х350 мм</w:t>
            </w:r>
          </w:p>
          <w:p w14:paraId="0D07DB7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ACCA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90E0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6B548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E946C2F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A9510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961C7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Апаратура настільна, маса до 20 кг (встановлення</w:t>
            </w:r>
          </w:p>
          <w:p w14:paraId="08CEA71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ретранслятора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C2CF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5C7E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52264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82AA692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07057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B6A720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Монтаж кронштейнів для установлення адресоносія,</w:t>
            </w:r>
          </w:p>
          <w:p w14:paraId="5DA4C29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датчиків, зчитувачів, пристроїв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B05F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06AA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F99DE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2EE9B3F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44DCB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7D55D9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Перетворювач або блок живлення, що установлюється</w:t>
            </w:r>
          </w:p>
          <w:p w14:paraId="2F7400E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окремо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4A89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3910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70796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7AF970A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C67B2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76F7B0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Вимикач автоматичний [автомат] одно-, дво-,</w:t>
            </w:r>
          </w:p>
          <w:p w14:paraId="3ACECE8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триполюсний, що установлюється на конструкції на стіні</w:t>
            </w:r>
          </w:p>
          <w:p w14:paraId="2AD5B98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A66F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E3C6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AEEC6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2F429B2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224E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8DF28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Блок керування шафного виконання або розподільний</w:t>
            </w:r>
          </w:p>
          <w:p w14:paraId="4A9E0B9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пункт [шафа], що установлюється у ніші, висота і</w:t>
            </w:r>
          </w:p>
          <w:p w14:paraId="2C309FD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ширина до 700х850 мм (Маршрутизатор)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1B79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726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39A82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87B13AD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F0697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0B690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Акумулятор лужний одноелементний, ємкість 200 А.год</w:t>
            </w:r>
          </w:p>
          <w:p w14:paraId="1DC9071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(АКБ 12В 200аГ)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2A7A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6430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C728F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4C6275E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AE9C8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9B7C83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Монтажний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9231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4619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F143E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37B8876" w14:textId="77777777" w:rsidTr="00EF690E">
        <w:trPr>
          <w:gridBefore w:val="2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E11B2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DAED5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Установлення знімних та висувних блоків [модулів,</w:t>
            </w:r>
          </w:p>
          <w:p w14:paraId="27CF5A4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комірок, ТЄЗів], маса до 5 кг (Фільтр смуно-режекторний</w:t>
            </w:r>
          </w:p>
          <w:p w14:paraId="58C8166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(преселектор) VHF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09D3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8C5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F2AA4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652EFDD1" w14:textId="77777777" w:rsidR="001D0FA6" w:rsidRPr="00BC302F" w:rsidRDefault="001D0FA6" w:rsidP="001D0FA6">
      <w:pPr>
        <w:autoSpaceDE w:val="0"/>
        <w:autoSpaceDN w:val="0"/>
        <w:rPr>
          <w:sz w:val="2"/>
          <w:szCs w:val="2"/>
          <w:lang w:val="uk-UA" w:eastAsia="en-US"/>
        </w:rPr>
        <w:sectPr w:rsidR="001D0FA6" w:rsidRPr="00BC302F" w:rsidSect="001D0FA6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1D0FA6" w:rsidRPr="00BC302F" w14:paraId="1D49C487" w14:textId="77777777" w:rsidTr="00EF690E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AF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84E9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BFE6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F8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803E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1D0FA6" w:rsidRPr="00BC302F" w14:paraId="57D7A1D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05373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23764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Установлення знімних та висувних блоків [модулів,</w:t>
            </w:r>
          </w:p>
          <w:p w14:paraId="247E022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комірок, ТЄЗів], маса до 5 кг (Дуплексер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4482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1322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1CB85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B7346B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697C1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CA724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Установлення знімних та висувних блоків [модулів,</w:t>
            </w:r>
          </w:p>
          <w:p w14:paraId="4C8E9AD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комірок, ТЄЗів], маса до 5 кг (грозозахист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6A81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0B2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E731E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0E7315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6D7AE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0FE8B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Антена приймально-передавальна "хвильовий канал" на</w:t>
            </w:r>
          </w:p>
          <w:p w14:paraId="7460CD8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щоглі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90A8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антена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5EBA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BD72B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F48980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5CECC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F3CEF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4F583A5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06C3F10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 м до 3 кг (Фідер антений)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375D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B6A3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B71FB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4F82FA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FC471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40FAD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Фідер радіочастотний 1/2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361F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14CF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62879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125055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49E3C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B5152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Заземлювач для фідеру типу 1/2'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93F4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476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066A3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0EE415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499F4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70897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Труба сталева по фермах, колонах та інших сталевих</w:t>
            </w:r>
          </w:p>
          <w:p w14:paraId="5356665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конструкціях, діаметр до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001F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7D97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DE6C5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EB5D08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4E296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497637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Трубостійка з кріпленям (компл.)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F4FD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6471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5122E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08CE01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0D197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95D49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Клампси для фідеру 1/2"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9D58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1CE7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69D7E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F3C77B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7D68B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25E05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Прилади, що установлюються на конструкціях, маса до</w:t>
            </w:r>
          </w:p>
          <w:p w14:paraId="751CFAA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 кг (Датчик PS2-AC220-DC12-EXT)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861E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0022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3E7C8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BC5D15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C9D9E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3B89F9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Прилад ПС на 1 промінь (Прилад PING3)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F8B0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521E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C146C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66DD91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FC7FD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C0823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Сирена потужна до 1 кВт на кронштейні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14E0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B43B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D2009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9649F5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2EAD6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CBE7AD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Антена приймально-передавальна "хвильовий канал" на</w:t>
            </w:r>
          </w:p>
          <w:p w14:paraId="027C709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щоглі (супутникова антена)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71CF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антена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E91E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D07D5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624CBF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426DD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C3CF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2. Базова станція оповіщення (1.1-БСОзм WBS.</w:t>
            </w:r>
          </w:p>
          <w:p w14:paraId="003B157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WA-800-В 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2378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9786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5D1CB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BB05AC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B190E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FF2E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5BE9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C7AD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90A25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31C745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96DA6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45B37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зв'язку (Базова станція оповіщення)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243A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A47B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CD2BF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70BFB9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A78D0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7D9857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5EE28DE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346AEF6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EE80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85BC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7628E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970F25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BE8E6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696C5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Гучномовець або звукова колонка на стовпі або покрівлі</w:t>
            </w:r>
          </w:p>
          <w:p w14:paraId="256D3F0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(гучномовці рупорних WADL-200)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80D6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90D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0C99B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896673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0EDC8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E2F4C3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Пристрій проміжний на 1 промінь ( модуль розширення</w:t>
            </w:r>
          </w:p>
          <w:p w14:paraId="478A8DC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цифрового радіозв'язку стандарту DMR)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ECC7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5ABC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BC730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78C661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02198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9AD9A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Пристрій проміжний на 1 промінь (Підсилювач 400Вт)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D257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8CA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CC029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10D925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34AD1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FE1EC9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Труба вініпластова по стінах і колонах з кріпленням</w:t>
            </w:r>
          </w:p>
          <w:p w14:paraId="593DC8B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95A3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5B12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39736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D53835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B3A52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6D31CE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4C07FCE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D9B2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62FB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504AD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4129ED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E1FEF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3FF0E3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з кріпленням</w:t>
            </w:r>
          </w:p>
          <w:p w14:paraId="3AD12E9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461A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B3A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2052B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59EE60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64357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464A34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Гофра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7ED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4BF7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9260F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6F97EE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EB95E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E18B7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ВВГнгд 2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02CF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91C2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79CEA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9E4885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868AD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89E81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ВВГнгд 3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8E5B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0610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8776C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864722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4F0F2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042E3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С U 4pairs 4*2*0,51 зовнішня FTP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CF97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B717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2CF29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F4DA90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7B814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1B757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Конструкції для установлення приладів,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5DC3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64E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C2B95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733C56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5B657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A51395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Алюмінієва труба кругла ш 70x3 мм 3000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26D3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5AFC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66220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C9F1C9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29B57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24AD3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Кріплення для Труби 70*3 M.TR-2 ГОСТ 9.307-89, ISO</w:t>
            </w:r>
          </w:p>
          <w:p w14:paraId="5116F0C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1461:2009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FC02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CA64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23346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83D60F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18319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E32F67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6558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BE02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C3165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521334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BE07F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44BB4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Кріплення для гофротруби настінні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1EBF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518C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A5364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38713C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B884E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CE890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B8A7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CB90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43F7D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304A54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0F512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A9090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7,8х300 полiамiд 6.6 чорний</w:t>
            </w:r>
          </w:p>
          <w:p w14:paraId="3DCD274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(25326)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92D7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9B3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09EE3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23E0A9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453A7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E1688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Бірка для маркування кабелів (кабельна пластикова</w:t>
            </w:r>
          </w:p>
          <w:p w14:paraId="0874202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2E7A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D462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F8721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6914A3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281C3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CF450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3C979EE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1FB7750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 м до 3 кг (Фідер антений)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0A1F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1A10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2C24E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5BA99B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D95A7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70D82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Фідер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053B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8524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5B9032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AE77F5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A8550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D1D88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Заземлювач для фідеру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BE89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C76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7EEA1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918B07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0D510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FE9346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для фідеру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C579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9259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F383E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63362310" w14:textId="77777777" w:rsidR="001D0FA6" w:rsidRPr="00BC302F" w:rsidRDefault="001D0FA6" w:rsidP="001D0FA6">
      <w:pPr>
        <w:autoSpaceDE w:val="0"/>
        <w:autoSpaceDN w:val="0"/>
        <w:rPr>
          <w:sz w:val="2"/>
          <w:szCs w:val="2"/>
          <w:lang w:val="uk-UA" w:eastAsia="en-US"/>
        </w:rPr>
        <w:sectPr w:rsidR="001D0FA6" w:rsidRPr="00BC302F" w:rsidSect="001D0FA6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1D0FA6" w:rsidRPr="00BC302F" w14:paraId="733C7B32" w14:textId="77777777" w:rsidTr="00EF690E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08C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8672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9D58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62C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731C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1D0FA6" w:rsidRPr="00BC302F" w14:paraId="69DF811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F354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BCF32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Улаштування блискавковідводу до опор висотою більше</w:t>
            </w:r>
          </w:p>
          <w:p w14:paraId="62CA4A0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70DB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511A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22D8B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0D0304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67850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67303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Блискавкоприймач 3 м (Al)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088B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8AD5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9DCD0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35B1F7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D9273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C23E2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Провідник заземлюючий відкрито по будівельних</w:t>
            </w:r>
          </w:p>
          <w:p w14:paraId="0CD69C1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EA38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439F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70EDA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025EDA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D2668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7B51F0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Дріт алюмінієвий ?8 мм (Al)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3B69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AC7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55944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02FA3E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1A668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1DAFFA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Ізоляційна штанга L500 з Fix (Al/Gfk)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DE07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8FD5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4AB5D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2DEFA6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B056E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E0277F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Тримач дроту Fix D8-10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02FD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83C7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34C10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669BA1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39CDE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9C505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Коробка відгалужувальна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2C90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7374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00BD4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D4ACE4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13C1E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03208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Коробка фасадна 165 х 165 х 70 (PVC)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296F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6014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4BFD8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BC2814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D7911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DE70F4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Duos D16 2 пл .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1051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BDF2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5B9DD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2AE87D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E5F0D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55012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Провідник заземлюючий у траншеї зі штабової сталі</w:t>
            </w:r>
          </w:p>
          <w:p w14:paraId="2F19427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7327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795E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3FCD2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9DFB23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E3D2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D9D4A0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Смуга оцинкована 25 х 4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EADB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FD6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C55F2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C5027A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C3813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840705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Ізолятор SM40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2D29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6811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C22D4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2AFF00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0D41B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9F485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6642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6D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4C0D8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1A609B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98EDC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FE7AB7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Duos D08 2 пл .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9AD7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0F27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12B49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02C30A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D0D3E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5D435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Cant D16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E44D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2CD5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1C13B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ADDC19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53A8A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78C4D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Заземлювач вертикальний з круглої сталі діаметром 20</w:t>
            </w:r>
          </w:p>
          <w:p w14:paraId="52233AC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1B3C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A1BC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F8764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A833D5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58316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A6CA9D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Круг д.16 мм L=3.0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D74E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99D4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546A6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22DDAF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D65E1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5E3BC5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Стрічка водоблокуюча 10 м 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D53B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13B7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942A7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79EC57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36175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2B184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Тримач смуги Fix B40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E952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2E8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52414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901842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093DB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91822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Розробка ґрунту вручну в траншеях глибиною до 2 м без</w:t>
            </w:r>
          </w:p>
          <w:p w14:paraId="0B39EE2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2108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EEE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65F8A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842ACB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3873D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C0A94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Засипка вручну траншей, пазух котлованів і ям, група</w:t>
            </w:r>
          </w:p>
          <w:p w14:paraId="642B5FD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87A9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3071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448F8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459818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0E7F82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8326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3. Базова станція оповіщення (1.2-БСОзм WBS.</w:t>
            </w:r>
          </w:p>
          <w:p w14:paraId="0721AC4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9D42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C281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8AF15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5A0DD9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CAF99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64F7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2EC1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6C9E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4C5D3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7D1561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620F8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FA527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зв'язку (Базова станція оповіщення)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3A36F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C2B4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F5127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B7EDF1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E160F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50BF3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55C372C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4616E3B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A5F0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A72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5261C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33C65B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42867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C2CA99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Гучномовець або звукова колонка на стовпі або покрівлі</w:t>
            </w:r>
          </w:p>
          <w:p w14:paraId="6873E2F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(гучномовці рупорних WADL-200)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641D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9C75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50A7A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9184BD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180D1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BA970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Пристрій проміжний на 1 промінь ( модуль розширення</w:t>
            </w:r>
          </w:p>
          <w:p w14:paraId="39419EF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цифрового радіозв'язку стандарту DMR)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B7FD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4DB8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C5FA1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C0DB93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21C71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DF138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Пристрій проміжний на 1 промінь (Підсилювач 400Вт)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DAE0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B6B3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1DCB5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1A7A8F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8673D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2165C9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Труба вініпластова по стінах і колонах з кріпленням</w:t>
            </w:r>
          </w:p>
          <w:p w14:paraId="2EE9E44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6EA6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A8EB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02BA0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D81019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08C57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8C74F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1E7028E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E2BD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3BB1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6DCDE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B96C70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27D70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71E09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з кріпленням</w:t>
            </w:r>
          </w:p>
          <w:p w14:paraId="03C1FD0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4351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61E8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0F0DF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34A30A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5DD6F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0BCA5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Гофра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F6AC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09DC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019F5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E7446D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39806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8FF2A4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ВВГнгд 2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50D2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66F9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83558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617428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CEDEE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4934B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ВВГнгд 3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8BF5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1BC3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AF09C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53A301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5F2A9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F12FD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С U 4pairs 4*2*0,51 зовнішня FTP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4BD7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57C5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9FBD9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B3ACDE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53A61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817A1F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Конструкції для установлення приладів,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E346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C8CC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50E3A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B7CD6B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F99B9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7D1C75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Алюмінієва труба кругла ш 70x3 мм 3000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9414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91CA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BC00F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AD5D22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46416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47461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Кріплення для Труби 70*3 M.TR-2 ГОСТ 9.307-89, ISO</w:t>
            </w:r>
          </w:p>
          <w:p w14:paraId="3A57982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1461:2009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B67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8796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A52DA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C4CAA7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EB5A7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AFA413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5182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D428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0EEAA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98BE20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3447A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4ACF8E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Кріплення для гофротруби настінні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4A03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3149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0A41D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8618EA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6A8D4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BB47F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5BBA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BFFF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57263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AAD401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AB715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928F9E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7,8х300 полiамiд 6.6 чорний</w:t>
            </w:r>
          </w:p>
          <w:p w14:paraId="64086CE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(25326)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6030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DFC3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F2261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74AFDE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7F869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5C4F5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Бірка для маркування кабелів (кабельна пластикова</w:t>
            </w:r>
          </w:p>
          <w:p w14:paraId="565B89D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354B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F45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CC14E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22FC00F5" w14:textId="77777777" w:rsidR="001D0FA6" w:rsidRPr="00BC302F" w:rsidRDefault="001D0FA6" w:rsidP="001D0FA6">
      <w:pPr>
        <w:autoSpaceDE w:val="0"/>
        <w:autoSpaceDN w:val="0"/>
        <w:rPr>
          <w:sz w:val="2"/>
          <w:szCs w:val="2"/>
          <w:lang w:val="uk-UA" w:eastAsia="en-US"/>
        </w:rPr>
        <w:sectPr w:rsidR="001D0FA6" w:rsidRPr="00BC302F" w:rsidSect="001D0FA6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1D0FA6" w:rsidRPr="00BC302F" w14:paraId="1D13E56C" w14:textId="77777777" w:rsidTr="00EF690E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FA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1196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980E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5F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9C69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1D0FA6" w:rsidRPr="00BC302F" w14:paraId="28541E9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5528E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0F7A3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69CF73D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569B778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 м до 3 кг (Фідер антений)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5B5B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8D304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A440B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E6D001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25C2A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9AA0F1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Фідер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1873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D737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C298C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896B8F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AA13E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C9732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Заземлювач для фідеру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4A0B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7B4F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D5A7E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F8F760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4274D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88E37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для фідеру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A84F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C284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416A1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14B7B0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AEDE0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88982D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Улаштування блискавковідводу до опор висотою більше</w:t>
            </w:r>
          </w:p>
          <w:p w14:paraId="2E6C93E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3923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CF46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F9555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E4FCCA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BB19E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FDD776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Блискавкоприймач 3 м (Al)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A850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D686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6C218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7985C3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6BFA5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770A2B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Провідник заземлюючий відкрито по будівельних</w:t>
            </w:r>
          </w:p>
          <w:p w14:paraId="67202E8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5291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708F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90A86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00D1E9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17898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1047D3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Дріт алюмінієвий ?8 мм (Al)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4EAD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232F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9A070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45BCF8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C634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D594B8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Ізоляційна штанга L500 з Fix (Al/Gfk)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3937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CF00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01B3C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29570E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36861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3C3758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Тримач дроту Fix D8-10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08CF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CC02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54DC5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63BF7B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187D4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88B955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Коробка відгалужувальна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DF90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6B4F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094F8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3CD432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9BA21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A722E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Коробка фасадна 165 х 165 х 70 (PVC)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3C99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AA55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F5C68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6DEC57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9594B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772C1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Duos D16 2 пл .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4234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A7DB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249E6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492DB2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4A487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CAB5B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Провідник заземлюючий у траншеї зі штабової сталі</w:t>
            </w:r>
          </w:p>
          <w:p w14:paraId="7AAA78C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7A2A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814B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1FC34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98BB78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EF0E5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E04D90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Смуга оцинкована 25 х 4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76DD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E7C3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C04E6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F8897F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0BA8A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A51F1E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Ізолятор SM40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8E4B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BC94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D57F7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7319AE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3A58A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768303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FCD7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9E2E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92E39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61752A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11612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6C99E1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Duos D08 2 пл .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3A32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759E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21A08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2DBC002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CB7A3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41C286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Cant D16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6FFD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2923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3FDBB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558500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61FB1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EAB6E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Заземлювач вертикальний з круглої сталі діаметром 20</w:t>
            </w:r>
          </w:p>
          <w:p w14:paraId="4777F7C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8DBF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C70A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0A4DD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2E6F88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01DA4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1EC9A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Круг д.16 мм L=3.0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BD86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A9A9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AABB7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AF7126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D86E1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05350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Стрічка водоблокуюча 10 м 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086B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C07C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52F7B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B402624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8B011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B4D3B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Тримач смуги Fix B40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B454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DDCB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D8E7C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F89712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04080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0B58D7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Розробка ґрунту вручну в траншеях глибиною до 2 м без</w:t>
            </w:r>
          </w:p>
          <w:p w14:paraId="30004D7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9B70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89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5B81A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5B8C95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C6D9A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99D36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Засипка вручну траншей, пазух котлованів і ям, група</w:t>
            </w:r>
          </w:p>
          <w:p w14:paraId="1951206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478B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7DCE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D223E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B59397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10AF5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3D1A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4. Базова станція оповіщення (1.3-БСОзм WBS.</w:t>
            </w:r>
          </w:p>
          <w:p w14:paraId="6D2E07B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A1B5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6E2B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D5779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EDA109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FE55D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FB0C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DD1C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5B96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2775A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0FE9A7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BC472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802E59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зв'язку (Базова станція оповіщення)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F52D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A9CC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AE97B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BD06B2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78014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0D4B51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Шафа [пульт] керування навісна, висота, ширина і</w:t>
            </w:r>
          </w:p>
          <w:p w14:paraId="0B33053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глибина до 600х600х350 мм (допоміжна шафа</w:t>
            </w:r>
          </w:p>
          <w:p w14:paraId="3F5C477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управління оператора)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E0E9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CFA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7287C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2A1DF6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ACCE4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7167D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Гучномовець або звукова колонка на стовпі або покрівлі</w:t>
            </w:r>
          </w:p>
          <w:p w14:paraId="46A9368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(гучномовці рупорних WADL-200)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D1B2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77FA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593DB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1EFA7E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04ACF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96D4AD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Пристрій проміжний на 1 промінь ( модуль розширення</w:t>
            </w:r>
          </w:p>
          <w:p w14:paraId="10DCE74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цифрового радіозв'язку стандарту DMR)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1927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BD85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281D1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79C4D2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0958D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BA2A0C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Пристрій проміжний на 1 промінь (Підсилювач 400Вт)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EB64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2ABC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A5257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F9771E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47DC9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E601B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Труба вініпластова по стінах і колонах з кріпленням</w:t>
            </w:r>
          </w:p>
          <w:p w14:paraId="67DBBAA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5040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7FBC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11B69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B392A4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F9DF6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FCFBA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 у прокладених трубах, блоках і коробах,</w:t>
            </w:r>
          </w:p>
          <w:p w14:paraId="574F82E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D78D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0937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54FB4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5AD0BB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81BA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E95CC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з кріпленням</w:t>
            </w:r>
          </w:p>
          <w:p w14:paraId="01996EA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7ACA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7594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5929F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C9F0F0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A7D49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93353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Гофра ДКС 20 мм підсилена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C633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6A9E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506E2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165B52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10949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20B02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ВВГнгд 2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3BA6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2547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CF1BA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E253783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E39C4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EFBE2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ВВГнгд 3 х 2,5 ЗЗЦМ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E3D4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18A3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00F78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BD70AE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CF4FE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039AE1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С U 4pairs 4*2*0,51 зовнішня FTP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9237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1738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29D4D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E194D8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CB299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07A40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Конструкції для установлення приладів,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C8B6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C55E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A8E30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A1C969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C09F7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B28D7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Алюмінієва труба кругла ш 70x3 мм 3000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AFEE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CAF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B8302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B04A1E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CA2F2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880585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Кріплення для Труби 70*3 M.TR-2 ГОСТ 9.307-89, ISO</w:t>
            </w:r>
          </w:p>
          <w:p w14:paraId="3EC8F12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1461:2009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7EA7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B934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5DEAC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82477F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C4951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F98F37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1012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64F1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2442D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6A1AF401" w14:textId="77777777" w:rsidR="001D0FA6" w:rsidRPr="00BC302F" w:rsidRDefault="001D0FA6" w:rsidP="001D0FA6">
      <w:pPr>
        <w:autoSpaceDE w:val="0"/>
        <w:autoSpaceDN w:val="0"/>
        <w:rPr>
          <w:sz w:val="2"/>
          <w:szCs w:val="2"/>
          <w:lang w:val="uk-UA" w:eastAsia="en-US"/>
        </w:rPr>
        <w:sectPr w:rsidR="001D0FA6" w:rsidRPr="00BC302F" w:rsidSect="001D0FA6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1D0FA6" w:rsidRPr="00BC302F" w14:paraId="08BAC322" w14:textId="77777777" w:rsidTr="00EF690E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9D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2C6D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3E38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FD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961D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1D0FA6" w:rsidRPr="00BC302F" w14:paraId="70080DD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DC9CE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D7C5AE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Кріплення для гофротруби настінні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83C0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4299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1C7D8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7DAEBE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08BA1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9D8DAD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140 х3,6 чорний ( 25309 )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0C1C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5C11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6D36C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DDABF1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97AEC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A1960F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Хомут кабельний ДКС 7,8х300 полiамiд 6.6 чорний</w:t>
            </w:r>
          </w:p>
          <w:p w14:paraId="5AAA891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(25326)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97C7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упак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89D8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90E62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8DF065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E1830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56DCF2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Бірка для маркування кабелів (кабельна пластикова</w:t>
            </w:r>
          </w:p>
          <w:p w14:paraId="30B1235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бирка) 70 х 25 мм з ламінацією напису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5E3C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0FA7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35ED5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8D0356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02E20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CA585F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Кабель до 35 кВ, що прокладається по установлених</w:t>
            </w:r>
          </w:p>
          <w:p w14:paraId="3510949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конструкціях і лотках з кріпленням по всій довжині, маса</w:t>
            </w:r>
          </w:p>
          <w:p w14:paraId="5821527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 м до 3 кг (Фідер антений)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5E23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363C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373A9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DD3045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9EB72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1E5D04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Фідер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3FD9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4AD3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05567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E9A3F0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5B94F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B6F9E0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Заземлювач для фідеру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D5C0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FBC2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31EE9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E15E54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7140F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D637D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для фідеру RG-8-49 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A2E5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FBE3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70B67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1BC601A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0A998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6B0D93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Улаштування блискавковідводу до опор висотою більше</w:t>
            </w:r>
          </w:p>
          <w:p w14:paraId="498AC30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8,5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9343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51D2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3C9F6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723C786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BFA0F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8DC25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Блискавкоприймач 3 м (Al)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59BC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6447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4E3A6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3E15C9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AA69C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EA8A1C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Провідник заземлюючий відкрито по будівельних</w:t>
            </w:r>
          </w:p>
          <w:p w14:paraId="365328C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F6FA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BE11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78084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AF9B2C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AAB2F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A9FEBC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Дріт алюмінієвий ?8 мм (Al)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5AA9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DD5D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D09BE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A2111D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4B54A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FC646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Ізоляційна штанга L500 з Fix (Al/Gfk)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4074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701A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C6867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01D205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B64F0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A039FC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Тримач дроту Fix D8-10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5916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F8E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3868E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595CB5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6F5D5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35C860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Коробка відгалужувальна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DC56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BEA8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C1D1A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17DC53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A78FB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D42478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Коробка фасадна 165 х 165 х 70 (PVC)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E3E1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1A9F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C3256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9C45F9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04AE8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BA8EE3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Duos D16 2 пл .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7F7D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EBF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183C0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39BC3A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95004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838490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Провідник заземлюючий у траншеї зі штабової сталі</w:t>
            </w:r>
          </w:p>
          <w:p w14:paraId="52569C4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перерізом 100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76BD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0516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3078E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82D651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AE00A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5B49A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Смуга оцинкована 25 х 4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6513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7270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7185F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0469D0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8D0A9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DDB080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Ізолятор SM40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107D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565C4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BDFAA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D50BD4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03222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433C9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Клампса спеціальна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84CB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2E1F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448FE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201133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7AF18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091086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Duos D08 2 пл .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B7BD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5BC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8B95D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491303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4A9C8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F6339A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 'єднувач Cant D16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6F93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33BA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305120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222844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F49FF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3AA116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Заземлювач вертикальний з круглої сталі діаметром 20</w:t>
            </w:r>
          </w:p>
          <w:p w14:paraId="1E6ACFF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858D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53FD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DE1D9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EB80DA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39376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B0FAA0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Круг д.16 мм L=3.0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9FA0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9963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04943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7CFEA0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F1890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23A47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Стрічка водоблокуюча 10 м 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8726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9638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6C464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DBACBB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51F42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1014F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Тримач смуги Fix B40 (StZn)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14CA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6858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9C497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A110F0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253C5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989875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Розробка ґрунту вручну в траншеях глибиною до 2 м без</w:t>
            </w:r>
          </w:p>
          <w:p w14:paraId="3C18E58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9266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2510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DA26D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E28D7DB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79475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B3CF3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Засипка вручну траншей, пазух котлованів і ям, група</w:t>
            </w:r>
          </w:p>
          <w:p w14:paraId="7B216AA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ґрунтів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5D4F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9215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0,63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11C7C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87F2BCD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EDD4D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BCFC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Локальний кошторис 02-01-02 на придбання</w:t>
            </w:r>
          </w:p>
          <w:p w14:paraId="2A2E75D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устаткування автоматизованої системи</w:t>
            </w:r>
          </w:p>
          <w:p w14:paraId="536C42B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централізованого оповіщення населення (МАСЦО)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8B02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BFA6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E1261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758B9B6C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C0437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83C7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36E3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8833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1F584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A8A1A11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D67E7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D606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1. Автоматизоване робоче місце ( АРМ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962A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B9DA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9CE85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95612B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F16A41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1DCB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E75D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C570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43AD2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CA80CFE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1A0CF7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7048E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Пульт Керування автоматизованими системами</w:t>
            </w:r>
          </w:p>
          <w:p w14:paraId="2EAAAD3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оповіщення RC.WA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3561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AA50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29838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AB848A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07272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766D9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Автоматизоване робоче місце керування базовими</w:t>
            </w:r>
          </w:p>
          <w:p w14:paraId="59582DE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станціями WS.WA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4BE4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52DD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9D89B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61BB1F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C82A7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115A5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Радіостанції Kenwood NX-3720 Е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2956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AE1F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ECA8F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0F698D0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8782E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CB5FC3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Повноклавіатурна радіостанція Kenwood NX-3220 Е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A709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E7F8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CEAE0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F985E9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51105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EDD7D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Ключ шифрування AES 256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D357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89CB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2440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13C0CCF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719A7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40091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Навісна Всепогодна Шафа AW-W 12U з кріпленням на</w:t>
            </w:r>
          </w:p>
          <w:p w14:paraId="0BA8CDB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стовп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86E3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A4A6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64C08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A772507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C4398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DE042E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Ретранслятор "Kenwood NXR-1700 Е VHF"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303E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9EED1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FB945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3F04829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D4396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3AB500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Полиця консольна 19" 1U 400 MIRSAN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90E8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2F69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C7901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BC8822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0CF32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DA24F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ZPAS 19" c DIN-рейкой ( Панель 19", модульна, з DIN-</w:t>
            </w:r>
          </w:p>
          <w:p w14:paraId="1EC82DB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рейкою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E51D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6A42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357B5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D759448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36070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1B98BB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DRS-240-12 Mean Well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1A70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260B6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A4E86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B5C8505" w14:textId="77777777" w:rsidTr="00EF690E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C6839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4B243C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Автомат ETI 6A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F8EB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3301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08B6D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6767DBF8" w14:textId="77777777" w:rsidR="001D0FA6" w:rsidRPr="00BC302F" w:rsidRDefault="001D0FA6" w:rsidP="001D0FA6">
      <w:pPr>
        <w:autoSpaceDE w:val="0"/>
        <w:autoSpaceDN w:val="0"/>
        <w:rPr>
          <w:sz w:val="2"/>
          <w:szCs w:val="2"/>
          <w:lang w:val="uk-UA" w:eastAsia="en-US"/>
        </w:rPr>
        <w:sectPr w:rsidR="001D0FA6" w:rsidRPr="00BC302F" w:rsidSect="001D0FA6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714"/>
        <w:gridCol w:w="4673"/>
        <w:gridCol w:w="1418"/>
        <w:gridCol w:w="68"/>
        <w:gridCol w:w="1350"/>
        <w:gridCol w:w="68"/>
        <w:gridCol w:w="1291"/>
        <w:gridCol w:w="59"/>
        <w:gridCol w:w="94"/>
      </w:tblGrid>
      <w:tr w:rsidR="001D0FA6" w:rsidRPr="00BC302F" w14:paraId="41065461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A0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lastRenderedPageBreak/>
              <w:t>1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8C03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2A92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58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858E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5</w:t>
            </w:r>
          </w:p>
        </w:tc>
      </w:tr>
      <w:tr w:rsidR="001D0FA6" w:rsidRPr="00BC302F" w14:paraId="04748B26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DFE043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179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B27B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Маршрутизатор MikroTik RouterBOARD 3011UiAS</w:t>
            </w:r>
          </w:p>
          <w:p w14:paraId="661F1B8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(RB3011UiAS-RM)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FDC8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C737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95CA0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E86C13D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0AD60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2486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Аккумулятор для ИБП 12 В 200 Ач B.B. Battery BP 200-</w:t>
            </w:r>
          </w:p>
          <w:p w14:paraId="00605A2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06A7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1CD5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2091D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D7DC2E3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B0117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B911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KINGDA KD-PDU-GM-1U-P8-C14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A37C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9F8D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2C81D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3754A30F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AA57A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09B2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Фільтр смуно-режекторний (преселектор)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DBF1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9134D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06360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99464C5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00467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C697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Дуплексер VHF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8094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9927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D56BC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38CCF5B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CEAAB3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81C8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Грозозахист ВЧ С SA-IN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C1B72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5D68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A3EB7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D564C8A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FBA69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36C4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IP грозозахист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D2C0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E81F3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6C21B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3977DF5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C302B4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B928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Антена Horwin AD-1602 | 136-176MHz | 6-9dBd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1F8EC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75D82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CB340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051CE45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C7E73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CE55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Датчик PS2-AC220-DC12-EXT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730B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3DA5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ABB52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5496FC6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6307E1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2224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Прилад PING3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9A1B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C90A4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65A3C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04BB87C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51CE4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189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3615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Сирена PS-23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A47D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3831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87C2D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FA7FE7B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F12DD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92F5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Супутникова антена K-SAT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9A49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D524F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DB85C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A906F2F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DA90B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DD89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2. Базова станція оповіщення (1.1-БСОзм WBS.</w:t>
            </w:r>
          </w:p>
          <w:p w14:paraId="189B60FE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4A9F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963B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52338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77F94E2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06121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03EF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D52D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EECC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DE416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DA15023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7F902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ABB4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Базова станція оповіщення номінальною потужністю 800</w:t>
            </w:r>
          </w:p>
          <w:p w14:paraId="7880789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Вт WBS.WA-800-В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E860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99B3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14FFA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A135261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8C22D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22B1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Модуль розширення цифрового радіозв 'язку стандарту</w:t>
            </w:r>
          </w:p>
          <w:p w14:paraId="48DBCAAD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DMR RSU.WA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B26F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29C95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0DEB9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0290BE3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4BFCE7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1DD1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3. Базова станція оповіщення (1.2-БСОзм WBS.</w:t>
            </w:r>
          </w:p>
          <w:p w14:paraId="0BFBBDE2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04A9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B35C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BA53A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FD8427F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B9B6A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08DB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A758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BD57F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AA42F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BB553F6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7BB550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79A3A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Базова станція оповіщення номінальною потужністю 800</w:t>
            </w:r>
          </w:p>
          <w:p w14:paraId="5A14669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Вт WBS.WA-800-В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02ED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26167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5F57B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644DD5F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62D29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5DCF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Модуль розширення цифрового радіозв 'язку стандарту</w:t>
            </w:r>
          </w:p>
          <w:p w14:paraId="756B086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DMR RSU.WA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F6B3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0A4D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30F57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09D378DC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AED5FE0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3F076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Роздiл 4. Базова станція оповіщення (1.3-БСОзм WBS.</w:t>
            </w:r>
          </w:p>
          <w:p w14:paraId="63ACC1C5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WA-800-Вм. Жовті Води)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299C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240C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1B27D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71C6ACE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D0540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4A08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ED5D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E47D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F63A0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B26C0BC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3A3D98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9EB7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Базова станція оповіщення номінальною потужністю 800</w:t>
            </w:r>
          </w:p>
          <w:p w14:paraId="2DAB7985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Вт WBS.WA-800-В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1A0D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3EA18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183E9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A81BC1F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BCD2DF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2A866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Модуль розширення цифрового радіозв 'язку стандарту</w:t>
            </w:r>
          </w:p>
          <w:p w14:paraId="3E3346C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DMR RSU.WA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EB4D4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C0AE0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99EF6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9148B51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1AE794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2C4F9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Локальний кошторис 02-01-03 на пусконалагоджувальні</w:t>
            </w:r>
          </w:p>
          <w:p w14:paraId="6BBB64BD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роботи автоматизованої системи централізованого</w:t>
            </w:r>
          </w:p>
          <w:p w14:paraId="0F14902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 w:eastAsia="en-US"/>
              </w:rPr>
              <w:t>оповіщення населення (МАСЦО)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B452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8648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C5387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EF1299F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4318AF3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C750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264D5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330A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5F0289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59AFE5D2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D6892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8BFEB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Системи програмної або логічної операції управління з</w:t>
            </w:r>
          </w:p>
          <w:p w14:paraId="38C73B9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кількістю вхідних сигналів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4EF0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система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3F3EE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01D75D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17F55ED1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109DBA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FCCC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Модуль зв'язку з апаратурою передачі даних [робота на</w:t>
            </w:r>
          </w:p>
          <w:p w14:paraId="25DEB5F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висоті від 5 до 8 м від рівня підлоги [ з устаткуванням</w:t>
            </w:r>
          </w:p>
          <w:p w14:paraId="6BF7CB39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ділянки обслуговування], над відкритими підвальними</w:t>
            </w:r>
          </w:p>
          <w:p w14:paraId="1C3C4BA3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приміщеннями, траншеями і т. п.]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E5E7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BDD0B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8BBD98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295FFD56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432F4C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199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A595E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Пристрої, що заземлюють. Вимірювання опору</w:t>
            </w:r>
          </w:p>
          <w:p w14:paraId="3FC32E0F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розтіканню струму заземлювача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AD728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вимір.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CEDFA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325E7E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45950FE8" w14:textId="77777777" w:rsidTr="00EF690E">
        <w:trPr>
          <w:gridBefore w:val="2"/>
          <w:gridAfter w:val="1"/>
          <w:wBefore w:w="137" w:type="dxa"/>
          <w:wAfter w:w="94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86A5DB" w14:textId="77777777" w:rsidR="001D0FA6" w:rsidRPr="00BC302F" w:rsidRDefault="001D0FA6" w:rsidP="00EF690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200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5A5B0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Пристрої, що заземлюють. Визначення питомого опору</w:t>
            </w:r>
          </w:p>
          <w:p w14:paraId="220236B1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ґрунту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8F167" w14:textId="77777777" w:rsidR="001D0FA6" w:rsidRPr="00BC302F" w:rsidRDefault="001D0FA6" w:rsidP="00EF690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 xml:space="preserve">  вимір.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1D2BC" w14:textId="77777777" w:rsidR="001D0FA6" w:rsidRPr="00BC302F" w:rsidRDefault="001D0FA6" w:rsidP="00EF690E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val="uk-UA" w:eastAsia="en-US"/>
              </w:rPr>
            </w:pPr>
            <w:r w:rsidRPr="00BC302F">
              <w:rPr>
                <w:rFonts w:ascii="Arial" w:hAnsi="Arial" w:cs="Arial"/>
                <w:spacing w:val="-5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0E59BA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E57A820" w14:textId="77777777" w:rsidTr="00EF690E">
        <w:trPr>
          <w:gridBefore w:val="1"/>
          <w:gridAfter w:val="2"/>
          <w:wBefore w:w="80" w:type="dxa"/>
          <w:wAfter w:w="153" w:type="dxa"/>
          <w:jc w:val="center"/>
        </w:trPr>
        <w:tc>
          <w:tcPr>
            <w:tcW w:w="1020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90213C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  <w:tr w:rsidR="001D0FA6" w:rsidRPr="00BC302F" w14:paraId="6926C3EE" w14:textId="77777777" w:rsidTr="00EF690E">
        <w:tblPrEx>
          <w:jc w:val="left"/>
        </w:tblPrEx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9CFB6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23BE1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FFA82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A29EB" w14:textId="77777777" w:rsidR="001D0FA6" w:rsidRPr="00BC302F" w:rsidRDefault="001D0FA6" w:rsidP="00EF69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BC302F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</w:tc>
      </w:tr>
    </w:tbl>
    <w:p w14:paraId="0F377E12" w14:textId="77777777" w:rsidR="001D0FA6" w:rsidRPr="00BC302F" w:rsidRDefault="001D0FA6" w:rsidP="001D0FA6">
      <w:pPr>
        <w:autoSpaceDE w:val="0"/>
        <w:autoSpaceDN w:val="0"/>
        <w:rPr>
          <w:b/>
          <w:bCs/>
          <w:lang w:val="uk-UA"/>
        </w:rPr>
      </w:pPr>
    </w:p>
    <w:p w14:paraId="5EEC2EA3" w14:textId="77777777" w:rsidR="001D0FA6" w:rsidRPr="00BC302F" w:rsidRDefault="001D0FA6" w:rsidP="001D0FA6">
      <w:pPr>
        <w:autoSpaceDE w:val="0"/>
        <w:autoSpaceDN w:val="0"/>
        <w:jc w:val="center"/>
        <w:rPr>
          <w:b/>
          <w:bCs/>
          <w:lang w:val="uk-UA"/>
        </w:rPr>
      </w:pPr>
      <w:r w:rsidRPr="00BC302F">
        <w:rPr>
          <w:b/>
          <w:bCs/>
          <w:lang w:val="uk-UA"/>
        </w:rPr>
        <w:t>Підсумкова відомість ресурсів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480"/>
        <w:gridCol w:w="1489"/>
        <w:gridCol w:w="1650"/>
      </w:tblGrid>
      <w:tr w:rsidR="001D0FA6" w:rsidRPr="00BC302F" w14:paraId="0306CA70" w14:textId="77777777" w:rsidTr="00EF690E">
        <w:trPr>
          <w:trHeight w:val="597"/>
        </w:trPr>
        <w:tc>
          <w:tcPr>
            <w:tcW w:w="399" w:type="pct"/>
            <w:vMerge w:val="restart"/>
            <w:vAlign w:val="center"/>
            <w:hideMark/>
          </w:tcPr>
          <w:p w14:paraId="25C6029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№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Ч.ч.</w:t>
            </w:r>
          </w:p>
        </w:tc>
        <w:tc>
          <w:tcPr>
            <w:tcW w:w="2925" w:type="pct"/>
            <w:vMerge w:val="restart"/>
            <w:vAlign w:val="center"/>
            <w:hideMark/>
          </w:tcPr>
          <w:p w14:paraId="385E8A3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795" w:type="pct"/>
            <w:vMerge w:val="restart"/>
            <w:vAlign w:val="center"/>
            <w:hideMark/>
          </w:tcPr>
          <w:p w14:paraId="1DE82EC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Одиниця 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виміру</w:t>
            </w:r>
          </w:p>
        </w:tc>
        <w:tc>
          <w:tcPr>
            <w:tcW w:w="881" w:type="pct"/>
            <w:vMerge w:val="restart"/>
            <w:vAlign w:val="center"/>
            <w:hideMark/>
          </w:tcPr>
          <w:p w14:paraId="6F574BE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Кількість</w:t>
            </w:r>
          </w:p>
        </w:tc>
      </w:tr>
      <w:tr w:rsidR="001D0FA6" w:rsidRPr="00BC302F" w14:paraId="18C5E350" w14:textId="77777777" w:rsidTr="00EF690E">
        <w:trPr>
          <w:trHeight w:val="1365"/>
        </w:trPr>
        <w:tc>
          <w:tcPr>
            <w:tcW w:w="399" w:type="pct"/>
            <w:vMerge/>
            <w:vAlign w:val="center"/>
            <w:hideMark/>
          </w:tcPr>
          <w:p w14:paraId="3690DA1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Merge/>
            <w:vAlign w:val="center"/>
            <w:hideMark/>
          </w:tcPr>
          <w:p w14:paraId="6E0C89E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7213BEC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14:paraId="7A89EFE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</w:tr>
      <w:tr w:rsidR="001D0FA6" w:rsidRPr="00BC302F" w14:paraId="713E6B44" w14:textId="77777777" w:rsidTr="00EF690E">
        <w:trPr>
          <w:trHeight w:val="276"/>
        </w:trPr>
        <w:tc>
          <w:tcPr>
            <w:tcW w:w="399" w:type="pct"/>
            <w:vMerge/>
            <w:vAlign w:val="center"/>
            <w:hideMark/>
          </w:tcPr>
          <w:p w14:paraId="7AAE3EE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pct"/>
            <w:vMerge/>
            <w:vAlign w:val="center"/>
            <w:hideMark/>
          </w:tcPr>
          <w:p w14:paraId="09B0827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14:paraId="5389884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14:paraId="5E3D504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</w:p>
        </w:tc>
      </w:tr>
      <w:tr w:rsidR="001D0FA6" w:rsidRPr="00BC302F" w14:paraId="5E829987" w14:textId="77777777" w:rsidTr="00EF690E">
        <w:trPr>
          <w:trHeight w:val="309"/>
        </w:trPr>
        <w:tc>
          <w:tcPr>
            <w:tcW w:w="399" w:type="pct"/>
            <w:vAlign w:val="center"/>
            <w:hideMark/>
          </w:tcPr>
          <w:p w14:paraId="02A612F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3832E3A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I. Витрати труда</w:t>
            </w:r>
          </w:p>
        </w:tc>
        <w:tc>
          <w:tcPr>
            <w:tcW w:w="795" w:type="pct"/>
            <w:vAlign w:val="center"/>
            <w:hideMark/>
          </w:tcPr>
          <w:p w14:paraId="1354478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2349BA7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</w:tr>
      <w:tr w:rsidR="001D0FA6" w:rsidRPr="00BC302F" w14:paraId="2FB407DE" w14:textId="77777777" w:rsidTr="00EF690E">
        <w:trPr>
          <w:trHeight w:val="297"/>
        </w:trPr>
        <w:tc>
          <w:tcPr>
            <w:tcW w:w="399" w:type="pct"/>
            <w:hideMark/>
          </w:tcPr>
          <w:p w14:paraId="5348C26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2925" w:type="pct"/>
            <w:hideMark/>
          </w:tcPr>
          <w:p w14:paraId="29560A7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Витрати труда робітників-будівельників</w:t>
            </w:r>
          </w:p>
        </w:tc>
        <w:tc>
          <w:tcPr>
            <w:tcW w:w="795" w:type="pct"/>
            <w:hideMark/>
          </w:tcPr>
          <w:p w14:paraId="64DD0B9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hideMark/>
          </w:tcPr>
          <w:p w14:paraId="0F118F5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7,80</w:t>
            </w:r>
          </w:p>
        </w:tc>
      </w:tr>
      <w:tr w:rsidR="001D0FA6" w:rsidRPr="00BC302F" w14:paraId="536FA77C" w14:textId="77777777" w:rsidTr="00EF690E">
        <w:trPr>
          <w:trHeight w:val="561"/>
        </w:trPr>
        <w:tc>
          <w:tcPr>
            <w:tcW w:w="399" w:type="pct"/>
            <w:hideMark/>
          </w:tcPr>
          <w:p w14:paraId="289EA9A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925" w:type="pct"/>
            <w:hideMark/>
          </w:tcPr>
          <w:p w14:paraId="69DEB1D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Середній розряд робіт, що виконуються 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робітниками-будівельниками</w:t>
            </w:r>
          </w:p>
        </w:tc>
        <w:tc>
          <w:tcPr>
            <w:tcW w:w="795" w:type="pct"/>
            <w:hideMark/>
          </w:tcPr>
          <w:p w14:paraId="1F58BCC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hideMark/>
          </w:tcPr>
          <w:p w14:paraId="2A4FD37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1,6</w:t>
            </w:r>
          </w:p>
        </w:tc>
      </w:tr>
      <w:tr w:rsidR="001D0FA6" w:rsidRPr="00BC302F" w14:paraId="295651B4" w14:textId="77777777" w:rsidTr="00EF690E">
        <w:trPr>
          <w:trHeight w:val="297"/>
        </w:trPr>
        <w:tc>
          <w:tcPr>
            <w:tcW w:w="399" w:type="pct"/>
            <w:vAlign w:val="center"/>
            <w:hideMark/>
          </w:tcPr>
          <w:p w14:paraId="7D792F8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925" w:type="pct"/>
            <w:vAlign w:val="center"/>
            <w:hideMark/>
          </w:tcPr>
          <w:p w14:paraId="2D21A5C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Витрати труда робітників-монтажників</w:t>
            </w:r>
          </w:p>
        </w:tc>
        <w:tc>
          <w:tcPr>
            <w:tcW w:w="795" w:type="pct"/>
            <w:vAlign w:val="center"/>
            <w:hideMark/>
          </w:tcPr>
          <w:p w14:paraId="7EE1019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vAlign w:val="center"/>
            <w:hideMark/>
          </w:tcPr>
          <w:p w14:paraId="19067F8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721,16</w:t>
            </w:r>
          </w:p>
        </w:tc>
      </w:tr>
      <w:tr w:rsidR="001D0FA6" w:rsidRPr="00BC302F" w14:paraId="30E71268" w14:textId="77777777" w:rsidTr="00EF690E">
        <w:trPr>
          <w:trHeight w:val="561"/>
        </w:trPr>
        <w:tc>
          <w:tcPr>
            <w:tcW w:w="399" w:type="pct"/>
            <w:vAlign w:val="center"/>
            <w:hideMark/>
          </w:tcPr>
          <w:p w14:paraId="6F89380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925" w:type="pct"/>
            <w:vAlign w:val="center"/>
            <w:hideMark/>
          </w:tcPr>
          <w:p w14:paraId="7E38973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Середній розряд робіт, що виконуються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робітниками-монтажниками</w:t>
            </w:r>
          </w:p>
        </w:tc>
        <w:tc>
          <w:tcPr>
            <w:tcW w:w="795" w:type="pct"/>
            <w:vAlign w:val="center"/>
            <w:hideMark/>
          </w:tcPr>
          <w:p w14:paraId="5C0D743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vAlign w:val="center"/>
            <w:hideMark/>
          </w:tcPr>
          <w:p w14:paraId="0B2F4E9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3,5</w:t>
            </w:r>
          </w:p>
        </w:tc>
      </w:tr>
      <w:tr w:rsidR="001D0FA6" w:rsidRPr="00BC302F" w14:paraId="359D16BE" w14:textId="77777777" w:rsidTr="00EF690E">
        <w:trPr>
          <w:trHeight w:val="561"/>
        </w:trPr>
        <w:tc>
          <w:tcPr>
            <w:tcW w:w="399" w:type="pct"/>
            <w:hideMark/>
          </w:tcPr>
          <w:p w14:paraId="2BB9FCE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925" w:type="pct"/>
            <w:hideMark/>
          </w:tcPr>
          <w:p w14:paraId="192894BF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Витрати труда робітників, зайнятих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керуванням та обслуговуванням машин</w:t>
            </w:r>
          </w:p>
        </w:tc>
        <w:tc>
          <w:tcPr>
            <w:tcW w:w="795" w:type="pct"/>
            <w:hideMark/>
          </w:tcPr>
          <w:p w14:paraId="44DF20E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hideMark/>
          </w:tcPr>
          <w:p w14:paraId="3EFE1CA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0,48</w:t>
            </w:r>
          </w:p>
        </w:tc>
      </w:tr>
      <w:tr w:rsidR="001D0FA6" w:rsidRPr="00BC302F" w14:paraId="75FFC43B" w14:textId="77777777" w:rsidTr="00EF690E">
        <w:trPr>
          <w:trHeight w:val="561"/>
        </w:trPr>
        <w:tc>
          <w:tcPr>
            <w:tcW w:w="399" w:type="pct"/>
            <w:hideMark/>
          </w:tcPr>
          <w:p w14:paraId="667E511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925" w:type="pct"/>
            <w:hideMark/>
          </w:tcPr>
          <w:p w14:paraId="16F99F9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Середній розряд ланки робітників, зайнятих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 xml:space="preserve">керуванням та обслуговуванням машин </w:t>
            </w:r>
          </w:p>
        </w:tc>
        <w:tc>
          <w:tcPr>
            <w:tcW w:w="795" w:type="pct"/>
            <w:hideMark/>
          </w:tcPr>
          <w:p w14:paraId="016B711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hideMark/>
          </w:tcPr>
          <w:p w14:paraId="11DD688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3,6</w:t>
            </w:r>
          </w:p>
        </w:tc>
      </w:tr>
      <w:tr w:rsidR="001D0FA6" w:rsidRPr="00BC302F" w14:paraId="264B735A" w14:textId="77777777" w:rsidTr="00EF690E">
        <w:trPr>
          <w:trHeight w:val="1089"/>
        </w:trPr>
        <w:tc>
          <w:tcPr>
            <w:tcW w:w="399" w:type="pct"/>
            <w:hideMark/>
          </w:tcPr>
          <w:p w14:paraId="7017F1D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925" w:type="pct"/>
            <w:hideMark/>
          </w:tcPr>
          <w:p w14:paraId="61A4FA8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Витрати труда робітників, зайнятих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керуванням та обслуговуванням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автотранспорту при перевезенні ґрунту і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будівельного сміття</w:t>
            </w:r>
          </w:p>
        </w:tc>
        <w:tc>
          <w:tcPr>
            <w:tcW w:w="795" w:type="pct"/>
            <w:hideMark/>
          </w:tcPr>
          <w:p w14:paraId="112CD76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noWrap/>
            <w:hideMark/>
          </w:tcPr>
          <w:p w14:paraId="00505EA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1D0FA6" w:rsidRPr="00BC302F" w14:paraId="1D944E0A" w14:textId="77777777" w:rsidTr="00EF690E">
        <w:trPr>
          <w:trHeight w:val="561"/>
        </w:trPr>
        <w:tc>
          <w:tcPr>
            <w:tcW w:w="399" w:type="pct"/>
            <w:vAlign w:val="center"/>
            <w:hideMark/>
          </w:tcPr>
          <w:p w14:paraId="3794F8E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925" w:type="pct"/>
            <w:vAlign w:val="center"/>
            <w:hideMark/>
          </w:tcPr>
          <w:p w14:paraId="691D501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Витрати труда пусконалагоджувального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персоналу</w:t>
            </w:r>
          </w:p>
        </w:tc>
        <w:tc>
          <w:tcPr>
            <w:tcW w:w="795" w:type="pct"/>
            <w:vAlign w:val="center"/>
            <w:hideMark/>
          </w:tcPr>
          <w:p w14:paraId="2495851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vAlign w:val="center"/>
            <w:hideMark/>
          </w:tcPr>
          <w:p w14:paraId="171F0F2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143,30</w:t>
            </w:r>
          </w:p>
        </w:tc>
      </w:tr>
      <w:tr w:rsidR="001D0FA6" w:rsidRPr="00BC302F" w14:paraId="0EEFBD27" w14:textId="77777777" w:rsidTr="00EF690E">
        <w:trPr>
          <w:trHeight w:val="561"/>
        </w:trPr>
        <w:tc>
          <w:tcPr>
            <w:tcW w:w="399" w:type="pct"/>
            <w:hideMark/>
          </w:tcPr>
          <w:p w14:paraId="5D82A26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925" w:type="pct"/>
            <w:hideMark/>
          </w:tcPr>
          <w:p w14:paraId="779E5D2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Витрати труда робітників, заробітна плата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яких враховується в складі:</w:t>
            </w:r>
          </w:p>
        </w:tc>
        <w:tc>
          <w:tcPr>
            <w:tcW w:w="795" w:type="pct"/>
            <w:hideMark/>
          </w:tcPr>
          <w:p w14:paraId="1167AEE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51ADADC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20C38024" w14:textId="77777777" w:rsidTr="00EF690E">
        <w:trPr>
          <w:trHeight w:val="297"/>
        </w:trPr>
        <w:tc>
          <w:tcPr>
            <w:tcW w:w="399" w:type="pct"/>
            <w:hideMark/>
          </w:tcPr>
          <w:p w14:paraId="1E38343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9.1</w:t>
            </w:r>
          </w:p>
        </w:tc>
        <w:tc>
          <w:tcPr>
            <w:tcW w:w="2925" w:type="pct"/>
            <w:hideMark/>
          </w:tcPr>
          <w:p w14:paraId="6D37306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загальновиробничих витрат</w:t>
            </w:r>
          </w:p>
        </w:tc>
        <w:tc>
          <w:tcPr>
            <w:tcW w:w="795" w:type="pct"/>
            <w:hideMark/>
          </w:tcPr>
          <w:p w14:paraId="7948381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hideMark/>
          </w:tcPr>
          <w:p w14:paraId="629C49A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74,96</w:t>
            </w:r>
          </w:p>
        </w:tc>
      </w:tr>
      <w:tr w:rsidR="001D0FA6" w:rsidRPr="00BC302F" w14:paraId="36FD3974" w14:textId="77777777" w:rsidTr="00EF690E">
        <w:trPr>
          <w:trHeight w:val="561"/>
        </w:trPr>
        <w:tc>
          <w:tcPr>
            <w:tcW w:w="399" w:type="pct"/>
            <w:hideMark/>
          </w:tcPr>
          <w:p w14:paraId="0717961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9.2</w:t>
            </w:r>
          </w:p>
        </w:tc>
        <w:tc>
          <w:tcPr>
            <w:tcW w:w="2925" w:type="pct"/>
            <w:hideMark/>
          </w:tcPr>
          <w:p w14:paraId="2EE5758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коштів на зведення та розбирання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тимчасових будівель і споруд</w:t>
            </w:r>
          </w:p>
        </w:tc>
        <w:tc>
          <w:tcPr>
            <w:tcW w:w="795" w:type="pct"/>
            <w:hideMark/>
          </w:tcPr>
          <w:p w14:paraId="33DA83F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noWrap/>
            <w:hideMark/>
          </w:tcPr>
          <w:p w14:paraId="6105CFA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1D0FA6" w:rsidRPr="00BC302F" w14:paraId="1E7CC653" w14:textId="77777777" w:rsidTr="00EF690E">
        <w:trPr>
          <w:trHeight w:val="297"/>
        </w:trPr>
        <w:tc>
          <w:tcPr>
            <w:tcW w:w="399" w:type="pct"/>
            <w:hideMark/>
          </w:tcPr>
          <w:p w14:paraId="2B91D88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52D890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коштів на виконання будівельних робіт:</w:t>
            </w:r>
          </w:p>
        </w:tc>
        <w:tc>
          <w:tcPr>
            <w:tcW w:w="795" w:type="pct"/>
            <w:hideMark/>
          </w:tcPr>
          <w:p w14:paraId="0EEE389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63FDE66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6B9E63FD" w14:textId="77777777" w:rsidTr="00EF690E">
        <w:trPr>
          <w:trHeight w:val="297"/>
        </w:trPr>
        <w:tc>
          <w:tcPr>
            <w:tcW w:w="399" w:type="pct"/>
            <w:hideMark/>
          </w:tcPr>
          <w:p w14:paraId="33D12DE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9.3</w:t>
            </w:r>
          </w:p>
        </w:tc>
        <w:tc>
          <w:tcPr>
            <w:tcW w:w="2925" w:type="pct"/>
            <w:hideMark/>
          </w:tcPr>
          <w:p w14:paraId="7AD9CE6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  у зимовий період</w:t>
            </w:r>
          </w:p>
        </w:tc>
        <w:tc>
          <w:tcPr>
            <w:tcW w:w="795" w:type="pct"/>
            <w:hideMark/>
          </w:tcPr>
          <w:p w14:paraId="10D0321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noWrap/>
            <w:hideMark/>
          </w:tcPr>
          <w:p w14:paraId="1E1D785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1D0FA6" w:rsidRPr="00BC302F" w14:paraId="397C7808" w14:textId="77777777" w:rsidTr="00EF690E">
        <w:trPr>
          <w:trHeight w:val="297"/>
        </w:trPr>
        <w:tc>
          <w:tcPr>
            <w:tcW w:w="399" w:type="pct"/>
            <w:hideMark/>
          </w:tcPr>
          <w:p w14:paraId="366EDE9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9.4</w:t>
            </w:r>
          </w:p>
        </w:tc>
        <w:tc>
          <w:tcPr>
            <w:tcW w:w="2925" w:type="pct"/>
            <w:hideMark/>
          </w:tcPr>
          <w:p w14:paraId="565D2BA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  у літній період</w:t>
            </w:r>
          </w:p>
        </w:tc>
        <w:tc>
          <w:tcPr>
            <w:tcW w:w="795" w:type="pct"/>
            <w:hideMark/>
          </w:tcPr>
          <w:p w14:paraId="4F61853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noWrap/>
            <w:hideMark/>
          </w:tcPr>
          <w:p w14:paraId="6B410C2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1D0FA6" w:rsidRPr="00BC302F" w14:paraId="4DE4B7FD" w14:textId="77777777" w:rsidTr="00EF690E">
        <w:trPr>
          <w:trHeight w:val="297"/>
        </w:trPr>
        <w:tc>
          <w:tcPr>
            <w:tcW w:w="399" w:type="pct"/>
            <w:hideMark/>
          </w:tcPr>
          <w:p w14:paraId="77159D8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34A117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Разом  кошторисна трудомісткість</w:t>
            </w:r>
          </w:p>
        </w:tc>
        <w:tc>
          <w:tcPr>
            <w:tcW w:w="795" w:type="pct"/>
            <w:hideMark/>
          </w:tcPr>
          <w:p w14:paraId="1B8D347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881" w:type="pct"/>
            <w:hideMark/>
          </w:tcPr>
          <w:p w14:paraId="1323579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947,70</w:t>
            </w:r>
          </w:p>
        </w:tc>
      </w:tr>
      <w:tr w:rsidR="001D0FA6" w:rsidRPr="00BC302F" w14:paraId="7BA8DA24" w14:textId="77777777" w:rsidTr="00EF690E">
        <w:trPr>
          <w:trHeight w:val="297"/>
        </w:trPr>
        <w:tc>
          <w:tcPr>
            <w:tcW w:w="399" w:type="pct"/>
            <w:vAlign w:val="center"/>
            <w:hideMark/>
          </w:tcPr>
          <w:p w14:paraId="5A73473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137FEED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Середній розряд робіт</w:t>
            </w:r>
          </w:p>
        </w:tc>
        <w:tc>
          <w:tcPr>
            <w:tcW w:w="795" w:type="pct"/>
            <w:vAlign w:val="center"/>
            <w:hideMark/>
          </w:tcPr>
          <w:p w14:paraId="2DF94F4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881" w:type="pct"/>
            <w:vAlign w:val="center"/>
            <w:hideMark/>
          </w:tcPr>
          <w:p w14:paraId="5062DC4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4,0</w:t>
            </w:r>
          </w:p>
        </w:tc>
      </w:tr>
      <w:tr w:rsidR="001D0FA6" w:rsidRPr="006C7E5B" w14:paraId="1F378A5A" w14:textId="77777777" w:rsidTr="00EF690E">
        <w:trPr>
          <w:trHeight w:val="309"/>
        </w:trPr>
        <w:tc>
          <w:tcPr>
            <w:tcW w:w="399" w:type="pct"/>
            <w:vAlign w:val="center"/>
            <w:hideMark/>
          </w:tcPr>
          <w:p w14:paraId="17C5952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11F8FA8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II. Будівельні машини і механізми</w:t>
            </w:r>
          </w:p>
        </w:tc>
        <w:tc>
          <w:tcPr>
            <w:tcW w:w="795" w:type="pct"/>
            <w:vAlign w:val="center"/>
            <w:hideMark/>
          </w:tcPr>
          <w:p w14:paraId="17AFC75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4D7F143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</w:tr>
      <w:tr w:rsidR="001D0FA6" w:rsidRPr="00BC302F" w14:paraId="45D67B52" w14:textId="77777777" w:rsidTr="00EF690E">
        <w:trPr>
          <w:trHeight w:val="825"/>
        </w:trPr>
        <w:tc>
          <w:tcPr>
            <w:tcW w:w="399" w:type="pct"/>
            <w:hideMark/>
          </w:tcPr>
          <w:p w14:paraId="30C368A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925" w:type="pct"/>
            <w:hideMark/>
          </w:tcPr>
          <w:p w14:paraId="53928CD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Агрегати зварювальні пересувні з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бензиновим двигуном, з номінальним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зварювальним струмом 250-400 А</w:t>
            </w:r>
          </w:p>
        </w:tc>
        <w:tc>
          <w:tcPr>
            <w:tcW w:w="795" w:type="pct"/>
            <w:hideMark/>
          </w:tcPr>
          <w:p w14:paraId="3832A49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09E2334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1,4</w:t>
            </w:r>
          </w:p>
        </w:tc>
      </w:tr>
      <w:tr w:rsidR="001D0FA6" w:rsidRPr="00BC302F" w14:paraId="70BF32C8" w14:textId="77777777" w:rsidTr="00EF690E">
        <w:trPr>
          <w:trHeight w:val="561"/>
        </w:trPr>
        <w:tc>
          <w:tcPr>
            <w:tcW w:w="399" w:type="pct"/>
            <w:hideMark/>
          </w:tcPr>
          <w:p w14:paraId="5045BFA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925" w:type="pct"/>
            <w:hideMark/>
          </w:tcPr>
          <w:p w14:paraId="1ED6FCE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Верстат трубонарізний</w:t>
            </w:r>
          </w:p>
        </w:tc>
        <w:tc>
          <w:tcPr>
            <w:tcW w:w="795" w:type="pct"/>
            <w:hideMark/>
          </w:tcPr>
          <w:p w14:paraId="38B023F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585FDD7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0,084</w:t>
            </w:r>
          </w:p>
        </w:tc>
      </w:tr>
      <w:tr w:rsidR="001D0FA6" w:rsidRPr="00BC302F" w14:paraId="354A6B1B" w14:textId="77777777" w:rsidTr="00EF690E">
        <w:trPr>
          <w:trHeight w:val="561"/>
        </w:trPr>
        <w:tc>
          <w:tcPr>
            <w:tcW w:w="399" w:type="pct"/>
            <w:hideMark/>
          </w:tcPr>
          <w:p w14:paraId="720C10B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925" w:type="pct"/>
            <w:hideMark/>
          </w:tcPr>
          <w:p w14:paraId="53EA82F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Верстат трубообрізний</w:t>
            </w:r>
          </w:p>
        </w:tc>
        <w:tc>
          <w:tcPr>
            <w:tcW w:w="795" w:type="pct"/>
            <w:hideMark/>
          </w:tcPr>
          <w:p w14:paraId="66AF1E0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671F429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0,132</w:t>
            </w:r>
          </w:p>
        </w:tc>
      </w:tr>
      <w:tr w:rsidR="001D0FA6" w:rsidRPr="00BC302F" w14:paraId="34495E35" w14:textId="77777777" w:rsidTr="00EF690E">
        <w:trPr>
          <w:trHeight w:val="561"/>
        </w:trPr>
        <w:tc>
          <w:tcPr>
            <w:tcW w:w="399" w:type="pct"/>
            <w:hideMark/>
          </w:tcPr>
          <w:p w14:paraId="02FBB2E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925" w:type="pct"/>
            <w:hideMark/>
          </w:tcPr>
          <w:p w14:paraId="0D0AA4A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Верстати свердлильні</w:t>
            </w:r>
          </w:p>
        </w:tc>
        <w:tc>
          <w:tcPr>
            <w:tcW w:w="795" w:type="pct"/>
            <w:hideMark/>
          </w:tcPr>
          <w:p w14:paraId="6C5A791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65E599C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0,48</w:t>
            </w:r>
          </w:p>
        </w:tc>
      </w:tr>
      <w:tr w:rsidR="001D0FA6" w:rsidRPr="00BC302F" w14:paraId="21620B13" w14:textId="77777777" w:rsidTr="00EF690E">
        <w:trPr>
          <w:trHeight w:val="561"/>
        </w:trPr>
        <w:tc>
          <w:tcPr>
            <w:tcW w:w="399" w:type="pct"/>
            <w:hideMark/>
          </w:tcPr>
          <w:p w14:paraId="7DAFD4D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925" w:type="pct"/>
            <w:hideMark/>
          </w:tcPr>
          <w:p w14:paraId="5D85482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Машини свердлильні електричні</w:t>
            </w:r>
          </w:p>
        </w:tc>
        <w:tc>
          <w:tcPr>
            <w:tcW w:w="795" w:type="pct"/>
            <w:hideMark/>
          </w:tcPr>
          <w:p w14:paraId="5D2DA00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3A60747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2,26</w:t>
            </w:r>
          </w:p>
        </w:tc>
      </w:tr>
      <w:tr w:rsidR="001D0FA6" w:rsidRPr="00BC302F" w14:paraId="0694DB17" w14:textId="77777777" w:rsidTr="00EF690E">
        <w:trPr>
          <w:trHeight w:val="561"/>
        </w:trPr>
        <w:tc>
          <w:tcPr>
            <w:tcW w:w="399" w:type="pct"/>
            <w:hideMark/>
          </w:tcPr>
          <w:p w14:paraId="494F90B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925" w:type="pct"/>
            <w:hideMark/>
          </w:tcPr>
          <w:p w14:paraId="0C6EF0B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Установка для зварювання ручного дугового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[постійного струму]</w:t>
            </w:r>
          </w:p>
        </w:tc>
        <w:tc>
          <w:tcPr>
            <w:tcW w:w="795" w:type="pct"/>
            <w:hideMark/>
          </w:tcPr>
          <w:p w14:paraId="1715F74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40BBFAE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6,3373</w:t>
            </w:r>
          </w:p>
        </w:tc>
      </w:tr>
      <w:tr w:rsidR="001D0FA6" w:rsidRPr="00BC302F" w14:paraId="4597B0F1" w14:textId="77777777" w:rsidTr="00EF690E">
        <w:trPr>
          <w:trHeight w:val="309"/>
        </w:trPr>
        <w:tc>
          <w:tcPr>
            <w:tcW w:w="399" w:type="pct"/>
            <w:hideMark/>
          </w:tcPr>
          <w:p w14:paraId="17A5C82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4DFCBFAF" w14:textId="77777777" w:rsidR="001D0FA6" w:rsidRPr="00BC302F" w:rsidRDefault="001D0FA6" w:rsidP="00EF690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 xml:space="preserve"> Разом по розділу II</w:t>
            </w:r>
          </w:p>
        </w:tc>
        <w:tc>
          <w:tcPr>
            <w:tcW w:w="795" w:type="pct"/>
            <w:hideMark/>
          </w:tcPr>
          <w:p w14:paraId="745280E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hideMark/>
          </w:tcPr>
          <w:p w14:paraId="1C28001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239DB127" w14:textId="77777777" w:rsidTr="00EF690E">
        <w:trPr>
          <w:trHeight w:val="309"/>
        </w:trPr>
        <w:tc>
          <w:tcPr>
            <w:tcW w:w="399" w:type="pct"/>
            <w:hideMark/>
          </w:tcPr>
          <w:p w14:paraId="676BF7C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40E3CAE" w14:textId="77777777" w:rsidR="001D0FA6" w:rsidRPr="00BC302F" w:rsidRDefault="001D0FA6" w:rsidP="00EF690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 xml:space="preserve">      в тому числі енергоносії:</w:t>
            </w:r>
          </w:p>
        </w:tc>
        <w:tc>
          <w:tcPr>
            <w:tcW w:w="795" w:type="pct"/>
            <w:hideMark/>
          </w:tcPr>
          <w:p w14:paraId="213AA47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61C37CF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2C859C9F" w14:textId="77777777" w:rsidTr="00EF690E">
        <w:trPr>
          <w:trHeight w:val="297"/>
        </w:trPr>
        <w:tc>
          <w:tcPr>
            <w:tcW w:w="399" w:type="pct"/>
            <w:hideMark/>
          </w:tcPr>
          <w:p w14:paraId="73A1D91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231242D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795" w:type="pct"/>
            <w:hideMark/>
          </w:tcPr>
          <w:p w14:paraId="0E9AF2C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6960400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6,86</w:t>
            </w:r>
          </w:p>
        </w:tc>
      </w:tr>
      <w:tr w:rsidR="001D0FA6" w:rsidRPr="00BC302F" w14:paraId="1BC4E019" w14:textId="77777777" w:rsidTr="00EF690E">
        <w:trPr>
          <w:trHeight w:val="297"/>
        </w:trPr>
        <w:tc>
          <w:tcPr>
            <w:tcW w:w="399" w:type="pct"/>
            <w:hideMark/>
          </w:tcPr>
          <w:p w14:paraId="1CD6433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2DCC14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795" w:type="pct"/>
            <w:hideMark/>
          </w:tcPr>
          <w:p w14:paraId="49EFEB7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881" w:type="pct"/>
            <w:hideMark/>
          </w:tcPr>
          <w:p w14:paraId="14299EF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35,328</w:t>
            </w:r>
          </w:p>
        </w:tc>
      </w:tr>
      <w:tr w:rsidR="001D0FA6" w:rsidRPr="00BC302F" w14:paraId="59EE8681" w14:textId="77777777" w:rsidTr="00EF690E">
        <w:trPr>
          <w:trHeight w:val="297"/>
        </w:trPr>
        <w:tc>
          <w:tcPr>
            <w:tcW w:w="399" w:type="pct"/>
            <w:hideMark/>
          </w:tcPr>
          <w:p w14:paraId="6AD5DB8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29547A1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795" w:type="pct"/>
            <w:hideMark/>
          </w:tcPr>
          <w:p w14:paraId="28DD152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4482687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0,579</w:t>
            </w:r>
          </w:p>
        </w:tc>
      </w:tr>
      <w:tr w:rsidR="001D0FA6" w:rsidRPr="00BC302F" w14:paraId="011CFF24" w14:textId="77777777" w:rsidTr="00EF690E">
        <w:trPr>
          <w:trHeight w:val="585"/>
        </w:trPr>
        <w:tc>
          <w:tcPr>
            <w:tcW w:w="399" w:type="pct"/>
            <w:vAlign w:val="center"/>
            <w:hideMark/>
          </w:tcPr>
          <w:p w14:paraId="2EAAE49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6D0F897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Будiвельнi машини, врахованi в складi</w:t>
            </w: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br/>
              <w:t>загальновиробничих витрат</w:t>
            </w:r>
          </w:p>
        </w:tc>
        <w:tc>
          <w:tcPr>
            <w:tcW w:w="795" w:type="pct"/>
            <w:vAlign w:val="center"/>
            <w:hideMark/>
          </w:tcPr>
          <w:p w14:paraId="081A28B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6E99108E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</w:tr>
      <w:tr w:rsidR="001D0FA6" w:rsidRPr="00BC302F" w14:paraId="21FA4ECE" w14:textId="77777777" w:rsidTr="00EF690E">
        <w:trPr>
          <w:trHeight w:val="297"/>
        </w:trPr>
        <w:tc>
          <w:tcPr>
            <w:tcW w:w="399" w:type="pct"/>
            <w:hideMark/>
          </w:tcPr>
          <w:p w14:paraId="5074BCC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925" w:type="pct"/>
            <w:hideMark/>
          </w:tcPr>
          <w:p w14:paraId="297A063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Дрилі електричні</w:t>
            </w:r>
          </w:p>
        </w:tc>
        <w:tc>
          <w:tcPr>
            <w:tcW w:w="795" w:type="pct"/>
            <w:hideMark/>
          </w:tcPr>
          <w:p w14:paraId="494C4F1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0F82A4D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5,7</w:t>
            </w:r>
          </w:p>
        </w:tc>
      </w:tr>
      <w:tr w:rsidR="001D0FA6" w:rsidRPr="00BC302F" w14:paraId="382F59DB" w14:textId="77777777" w:rsidTr="00EF690E">
        <w:trPr>
          <w:trHeight w:val="297"/>
        </w:trPr>
        <w:tc>
          <w:tcPr>
            <w:tcW w:w="399" w:type="pct"/>
            <w:hideMark/>
          </w:tcPr>
          <w:p w14:paraId="1AADFCF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925" w:type="pct"/>
            <w:hideMark/>
          </w:tcPr>
          <w:p w14:paraId="1FCF730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Перфоратор електромагнітний</w:t>
            </w:r>
          </w:p>
        </w:tc>
        <w:tc>
          <w:tcPr>
            <w:tcW w:w="795" w:type="pct"/>
            <w:hideMark/>
          </w:tcPr>
          <w:p w14:paraId="747D2D8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0147BD2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20,9192</w:t>
            </w:r>
          </w:p>
        </w:tc>
      </w:tr>
      <w:tr w:rsidR="001D0FA6" w:rsidRPr="00BC302F" w14:paraId="1FFCA5FA" w14:textId="77777777" w:rsidTr="00EF690E">
        <w:trPr>
          <w:trHeight w:val="297"/>
        </w:trPr>
        <w:tc>
          <w:tcPr>
            <w:tcW w:w="399" w:type="pct"/>
            <w:hideMark/>
          </w:tcPr>
          <w:p w14:paraId="0B96E94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925" w:type="pct"/>
            <w:hideMark/>
          </w:tcPr>
          <w:p w14:paraId="377EEE2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Перфоратори електричні</w:t>
            </w:r>
          </w:p>
        </w:tc>
        <w:tc>
          <w:tcPr>
            <w:tcW w:w="795" w:type="pct"/>
            <w:hideMark/>
          </w:tcPr>
          <w:p w14:paraId="1B8326F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117A683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1,5</w:t>
            </w:r>
          </w:p>
        </w:tc>
      </w:tr>
      <w:tr w:rsidR="001D0FA6" w:rsidRPr="00BC302F" w14:paraId="4D2F9EA5" w14:textId="77777777" w:rsidTr="00EF690E">
        <w:trPr>
          <w:trHeight w:val="297"/>
        </w:trPr>
        <w:tc>
          <w:tcPr>
            <w:tcW w:w="399" w:type="pct"/>
            <w:hideMark/>
          </w:tcPr>
          <w:p w14:paraId="3A7830C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2925" w:type="pct"/>
            <w:hideMark/>
          </w:tcPr>
          <w:p w14:paraId="2FF4FF2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Пістолет монтажний</w:t>
            </w:r>
          </w:p>
        </w:tc>
        <w:tc>
          <w:tcPr>
            <w:tcW w:w="795" w:type="pct"/>
            <w:hideMark/>
          </w:tcPr>
          <w:p w14:paraId="64EDCE2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120B0E4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29,696</w:t>
            </w:r>
          </w:p>
        </w:tc>
      </w:tr>
      <w:tr w:rsidR="001D0FA6" w:rsidRPr="00BC302F" w14:paraId="4FA7053A" w14:textId="77777777" w:rsidTr="00EF690E">
        <w:trPr>
          <w:trHeight w:val="825"/>
        </w:trPr>
        <w:tc>
          <w:tcPr>
            <w:tcW w:w="399" w:type="pct"/>
            <w:hideMark/>
          </w:tcPr>
          <w:p w14:paraId="36E60C8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2925" w:type="pct"/>
            <w:hideMark/>
          </w:tcPr>
          <w:p w14:paraId="327ADEFF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Трансформатори зварювальні з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номінальним зварювальним струмом 315-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500 А</w:t>
            </w:r>
          </w:p>
        </w:tc>
        <w:tc>
          <w:tcPr>
            <w:tcW w:w="795" w:type="pct"/>
            <w:hideMark/>
          </w:tcPr>
          <w:p w14:paraId="2EC9BB9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881" w:type="pct"/>
            <w:hideMark/>
          </w:tcPr>
          <w:p w14:paraId="0C2DAF3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0,7738</w:t>
            </w:r>
          </w:p>
        </w:tc>
      </w:tr>
      <w:tr w:rsidR="001D0FA6" w:rsidRPr="00BC302F" w14:paraId="26F5BA30" w14:textId="77777777" w:rsidTr="00EF690E">
        <w:trPr>
          <w:trHeight w:val="585"/>
        </w:trPr>
        <w:tc>
          <w:tcPr>
            <w:tcW w:w="399" w:type="pct"/>
            <w:vAlign w:val="center"/>
            <w:hideMark/>
          </w:tcPr>
          <w:p w14:paraId="558069C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3A66936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III. Будівельні матеріали, вироби і</w:t>
            </w: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br/>
              <w:t>комплекти</w:t>
            </w:r>
          </w:p>
        </w:tc>
        <w:tc>
          <w:tcPr>
            <w:tcW w:w="795" w:type="pct"/>
            <w:vAlign w:val="center"/>
            <w:hideMark/>
          </w:tcPr>
          <w:p w14:paraId="0C31419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58AE04A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</w:tr>
      <w:tr w:rsidR="001D0FA6" w:rsidRPr="00BC302F" w14:paraId="50F75165" w14:textId="77777777" w:rsidTr="00EF690E">
        <w:trPr>
          <w:trHeight w:val="561"/>
        </w:trPr>
        <w:tc>
          <w:tcPr>
            <w:tcW w:w="399" w:type="pct"/>
            <w:hideMark/>
          </w:tcPr>
          <w:p w14:paraId="3BF4816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2925" w:type="pct"/>
            <w:hideMark/>
          </w:tcPr>
          <w:p w14:paraId="2E152E9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Алюмінієва труба кругла ш 70x3 мм 3000 мм</w:t>
            </w:r>
          </w:p>
        </w:tc>
        <w:tc>
          <w:tcPr>
            <w:tcW w:w="795" w:type="pct"/>
            <w:hideMark/>
          </w:tcPr>
          <w:p w14:paraId="7DA8954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7743A8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1CD9277E" w14:textId="77777777" w:rsidTr="00EF690E">
        <w:trPr>
          <w:trHeight w:val="825"/>
        </w:trPr>
        <w:tc>
          <w:tcPr>
            <w:tcW w:w="399" w:type="pct"/>
            <w:hideMark/>
          </w:tcPr>
          <w:p w14:paraId="3AFA7A8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2925" w:type="pct"/>
            <w:hideMark/>
          </w:tcPr>
          <w:p w14:paraId="363BDAB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Бірка для маркування кабелів (кабельна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пластикова бирка) 70 х 25 мм з ламінацією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напису</w:t>
            </w:r>
          </w:p>
        </w:tc>
        <w:tc>
          <w:tcPr>
            <w:tcW w:w="795" w:type="pct"/>
            <w:hideMark/>
          </w:tcPr>
          <w:p w14:paraId="3142B5D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компл.</w:t>
            </w:r>
          </w:p>
        </w:tc>
        <w:tc>
          <w:tcPr>
            <w:tcW w:w="881" w:type="pct"/>
            <w:hideMark/>
          </w:tcPr>
          <w:p w14:paraId="6746A94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D0FA6" w:rsidRPr="00BC302F" w14:paraId="6BCAEBFF" w14:textId="77777777" w:rsidTr="00EF690E">
        <w:trPr>
          <w:trHeight w:val="561"/>
        </w:trPr>
        <w:tc>
          <w:tcPr>
            <w:tcW w:w="399" w:type="pct"/>
            <w:hideMark/>
          </w:tcPr>
          <w:p w14:paraId="51CCDBA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2925" w:type="pct"/>
            <w:hideMark/>
          </w:tcPr>
          <w:p w14:paraId="3B14399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Блискавкоприймач 3 м (Al) </w:t>
            </w:r>
          </w:p>
        </w:tc>
        <w:tc>
          <w:tcPr>
            <w:tcW w:w="795" w:type="pct"/>
            <w:hideMark/>
          </w:tcPr>
          <w:p w14:paraId="11F2231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139A71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283C8A01" w14:textId="77777777" w:rsidTr="00EF690E">
        <w:trPr>
          <w:trHeight w:val="561"/>
        </w:trPr>
        <w:tc>
          <w:tcPr>
            <w:tcW w:w="399" w:type="pct"/>
            <w:hideMark/>
          </w:tcPr>
          <w:p w14:paraId="62CC980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925" w:type="pct"/>
            <w:hideMark/>
          </w:tcPr>
          <w:p w14:paraId="5DF08706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Болти будівельні з гайками та шайбами</w:t>
            </w:r>
          </w:p>
        </w:tc>
        <w:tc>
          <w:tcPr>
            <w:tcW w:w="795" w:type="pct"/>
            <w:hideMark/>
          </w:tcPr>
          <w:p w14:paraId="6F78EC8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0D1636A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0,00057</w:t>
            </w:r>
          </w:p>
        </w:tc>
      </w:tr>
      <w:tr w:rsidR="001D0FA6" w:rsidRPr="00BC302F" w14:paraId="6DC4936C" w14:textId="77777777" w:rsidTr="00EF690E">
        <w:trPr>
          <w:trHeight w:val="561"/>
        </w:trPr>
        <w:tc>
          <w:tcPr>
            <w:tcW w:w="399" w:type="pct"/>
            <w:hideMark/>
          </w:tcPr>
          <w:p w14:paraId="3587053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2925" w:type="pct"/>
            <w:hideMark/>
          </w:tcPr>
          <w:p w14:paraId="17DF889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Гофра ДКС 20 мм підсилена</w:t>
            </w:r>
          </w:p>
        </w:tc>
        <w:tc>
          <w:tcPr>
            <w:tcW w:w="795" w:type="pct"/>
            <w:hideMark/>
          </w:tcPr>
          <w:p w14:paraId="7588B80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1908482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296</w:t>
            </w:r>
          </w:p>
        </w:tc>
      </w:tr>
      <w:tr w:rsidR="001D0FA6" w:rsidRPr="00BC302F" w14:paraId="53C50EFD" w14:textId="77777777" w:rsidTr="00EF690E">
        <w:trPr>
          <w:trHeight w:val="561"/>
        </w:trPr>
        <w:tc>
          <w:tcPr>
            <w:tcW w:w="399" w:type="pct"/>
            <w:hideMark/>
          </w:tcPr>
          <w:p w14:paraId="29588A3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2925" w:type="pct"/>
            <w:hideMark/>
          </w:tcPr>
          <w:p w14:paraId="44BB8D7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Дріт алюмінієвий ?8 мм (Al)</w:t>
            </w:r>
          </w:p>
        </w:tc>
        <w:tc>
          <w:tcPr>
            <w:tcW w:w="795" w:type="pct"/>
            <w:hideMark/>
          </w:tcPr>
          <w:p w14:paraId="6A2DEEA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7F289AB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84</w:t>
            </w:r>
          </w:p>
        </w:tc>
      </w:tr>
      <w:tr w:rsidR="001D0FA6" w:rsidRPr="00BC302F" w14:paraId="5D8F17DF" w14:textId="77777777" w:rsidTr="00EF690E">
        <w:trPr>
          <w:trHeight w:val="825"/>
        </w:trPr>
        <w:tc>
          <w:tcPr>
            <w:tcW w:w="399" w:type="pct"/>
            <w:hideMark/>
          </w:tcPr>
          <w:p w14:paraId="49DCE0F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2925" w:type="pct"/>
            <w:hideMark/>
          </w:tcPr>
          <w:p w14:paraId="39AE600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Дюбелі з каліброваною головкою [розсипом]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з цинковим хроматованим покриттям 3х58,5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мм</w:t>
            </w:r>
          </w:p>
        </w:tc>
        <w:tc>
          <w:tcPr>
            <w:tcW w:w="795" w:type="pct"/>
            <w:hideMark/>
          </w:tcPr>
          <w:p w14:paraId="71A5FA2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07798FD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0,000135</w:t>
            </w:r>
          </w:p>
        </w:tc>
      </w:tr>
      <w:tr w:rsidR="001D0FA6" w:rsidRPr="00BC302F" w14:paraId="3DEB5511" w14:textId="77777777" w:rsidTr="00EF690E">
        <w:trPr>
          <w:trHeight w:val="561"/>
        </w:trPr>
        <w:tc>
          <w:tcPr>
            <w:tcW w:w="399" w:type="pct"/>
            <w:hideMark/>
          </w:tcPr>
          <w:p w14:paraId="5593A2C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2925" w:type="pct"/>
            <w:hideMark/>
          </w:tcPr>
          <w:p w14:paraId="1BD85AD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Дюбель-цвях ДГПШ 4,5х50 мм</w:t>
            </w:r>
          </w:p>
        </w:tc>
        <w:tc>
          <w:tcPr>
            <w:tcW w:w="795" w:type="pct"/>
            <w:hideMark/>
          </w:tcPr>
          <w:p w14:paraId="562122C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81" w:type="pct"/>
            <w:hideMark/>
          </w:tcPr>
          <w:p w14:paraId="503FE2C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0,03</w:t>
            </w:r>
          </w:p>
        </w:tc>
      </w:tr>
      <w:tr w:rsidR="001D0FA6" w:rsidRPr="00BC302F" w14:paraId="6079D888" w14:textId="77777777" w:rsidTr="00EF690E">
        <w:trPr>
          <w:trHeight w:val="561"/>
        </w:trPr>
        <w:tc>
          <w:tcPr>
            <w:tcW w:w="399" w:type="pct"/>
            <w:hideMark/>
          </w:tcPr>
          <w:p w14:paraId="082B3B2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2925" w:type="pct"/>
            <w:hideMark/>
          </w:tcPr>
          <w:p w14:paraId="7D8A0A8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Електроди, діаметр 2 мм, марка Е42</w:t>
            </w:r>
          </w:p>
        </w:tc>
        <w:tc>
          <w:tcPr>
            <w:tcW w:w="795" w:type="pct"/>
            <w:hideMark/>
          </w:tcPr>
          <w:p w14:paraId="33C3E84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7DB33EB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0,00219</w:t>
            </w:r>
          </w:p>
        </w:tc>
      </w:tr>
      <w:tr w:rsidR="001D0FA6" w:rsidRPr="00BC302F" w14:paraId="78449D67" w14:textId="77777777" w:rsidTr="00EF690E">
        <w:trPr>
          <w:trHeight w:val="561"/>
        </w:trPr>
        <w:tc>
          <w:tcPr>
            <w:tcW w:w="399" w:type="pct"/>
            <w:hideMark/>
          </w:tcPr>
          <w:p w14:paraId="3D74C28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925" w:type="pct"/>
            <w:hideMark/>
          </w:tcPr>
          <w:p w14:paraId="4357AF2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Електроди, діаметр 5 мм, марка Е42А</w:t>
            </w:r>
          </w:p>
        </w:tc>
        <w:tc>
          <w:tcPr>
            <w:tcW w:w="795" w:type="pct"/>
            <w:hideMark/>
          </w:tcPr>
          <w:p w14:paraId="15E82E0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073ADD3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0,001384</w:t>
            </w:r>
          </w:p>
        </w:tc>
      </w:tr>
      <w:tr w:rsidR="001D0FA6" w:rsidRPr="00BC302F" w14:paraId="2C823DDE" w14:textId="77777777" w:rsidTr="00EF690E">
        <w:trPr>
          <w:trHeight w:val="561"/>
        </w:trPr>
        <w:tc>
          <w:tcPr>
            <w:tcW w:w="399" w:type="pct"/>
            <w:hideMark/>
          </w:tcPr>
          <w:p w14:paraId="7B577B3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2925" w:type="pct"/>
            <w:hideMark/>
          </w:tcPr>
          <w:p w14:paraId="661FD90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З 'єднувач Cant D16 (StZn)</w:t>
            </w:r>
          </w:p>
        </w:tc>
        <w:tc>
          <w:tcPr>
            <w:tcW w:w="795" w:type="pct"/>
            <w:hideMark/>
          </w:tcPr>
          <w:p w14:paraId="6ED6DEB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42A797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1D0FA6" w:rsidRPr="00BC302F" w14:paraId="582A9548" w14:textId="77777777" w:rsidTr="00EF690E">
        <w:trPr>
          <w:trHeight w:val="561"/>
        </w:trPr>
        <w:tc>
          <w:tcPr>
            <w:tcW w:w="399" w:type="pct"/>
            <w:hideMark/>
          </w:tcPr>
          <w:p w14:paraId="1B8C489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2925" w:type="pct"/>
            <w:hideMark/>
          </w:tcPr>
          <w:p w14:paraId="6FCA7624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З 'єднувач Duos D08 2 пл . (StZn)</w:t>
            </w:r>
          </w:p>
        </w:tc>
        <w:tc>
          <w:tcPr>
            <w:tcW w:w="795" w:type="pct"/>
            <w:hideMark/>
          </w:tcPr>
          <w:p w14:paraId="45232B6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143FC1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74DDF282" w14:textId="77777777" w:rsidTr="00EF690E">
        <w:trPr>
          <w:trHeight w:val="561"/>
        </w:trPr>
        <w:tc>
          <w:tcPr>
            <w:tcW w:w="399" w:type="pct"/>
            <w:hideMark/>
          </w:tcPr>
          <w:p w14:paraId="74ADDB7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2925" w:type="pct"/>
            <w:hideMark/>
          </w:tcPr>
          <w:p w14:paraId="4CC9958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З 'єднувач Duos D16 2 пл . (StZn)</w:t>
            </w:r>
          </w:p>
        </w:tc>
        <w:tc>
          <w:tcPr>
            <w:tcW w:w="795" w:type="pct"/>
            <w:hideMark/>
          </w:tcPr>
          <w:p w14:paraId="6C79936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F1A092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07B1641F" w14:textId="77777777" w:rsidTr="00EF690E">
        <w:trPr>
          <w:trHeight w:val="561"/>
        </w:trPr>
        <w:tc>
          <w:tcPr>
            <w:tcW w:w="399" w:type="pct"/>
            <w:hideMark/>
          </w:tcPr>
          <w:p w14:paraId="01AD612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2925" w:type="pct"/>
            <w:hideMark/>
          </w:tcPr>
          <w:p w14:paraId="7375262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Заземлювач для фідеру </w:t>
            </w:r>
          </w:p>
        </w:tc>
        <w:tc>
          <w:tcPr>
            <w:tcW w:w="795" w:type="pct"/>
            <w:hideMark/>
          </w:tcPr>
          <w:p w14:paraId="7045923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807360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D0FA6" w:rsidRPr="00BC302F" w14:paraId="7262E25C" w14:textId="77777777" w:rsidTr="00EF690E">
        <w:trPr>
          <w:trHeight w:val="561"/>
        </w:trPr>
        <w:tc>
          <w:tcPr>
            <w:tcW w:w="399" w:type="pct"/>
            <w:hideMark/>
          </w:tcPr>
          <w:p w14:paraId="3B5AB31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2925" w:type="pct"/>
            <w:hideMark/>
          </w:tcPr>
          <w:p w14:paraId="2195F55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Заземлювач для фідеру типу 1/2'</w:t>
            </w:r>
          </w:p>
        </w:tc>
        <w:tc>
          <w:tcPr>
            <w:tcW w:w="795" w:type="pct"/>
            <w:hideMark/>
          </w:tcPr>
          <w:p w14:paraId="10F1DEF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A03E48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1D0FA6" w:rsidRPr="00BC302F" w14:paraId="7A1B1992" w14:textId="77777777" w:rsidTr="00EF690E">
        <w:trPr>
          <w:trHeight w:val="561"/>
        </w:trPr>
        <w:tc>
          <w:tcPr>
            <w:tcW w:w="399" w:type="pct"/>
            <w:hideMark/>
          </w:tcPr>
          <w:p w14:paraId="5692E30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2925" w:type="pct"/>
            <w:hideMark/>
          </w:tcPr>
          <w:p w14:paraId="5C1C43E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Ізолятор SM40</w:t>
            </w:r>
          </w:p>
        </w:tc>
        <w:tc>
          <w:tcPr>
            <w:tcW w:w="795" w:type="pct"/>
            <w:hideMark/>
          </w:tcPr>
          <w:p w14:paraId="4365F63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9A495F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1D0FA6" w:rsidRPr="00BC302F" w14:paraId="35EFB5E4" w14:textId="77777777" w:rsidTr="00EF690E">
        <w:trPr>
          <w:trHeight w:val="561"/>
        </w:trPr>
        <w:tc>
          <w:tcPr>
            <w:tcW w:w="399" w:type="pct"/>
            <w:hideMark/>
          </w:tcPr>
          <w:p w14:paraId="7CB0F03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2925" w:type="pct"/>
            <w:hideMark/>
          </w:tcPr>
          <w:p w14:paraId="2AFD849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Ізоляційна штанга L500 з Fix (Al/Gfk)</w:t>
            </w:r>
          </w:p>
        </w:tc>
        <w:tc>
          <w:tcPr>
            <w:tcW w:w="795" w:type="pct"/>
            <w:hideMark/>
          </w:tcPr>
          <w:p w14:paraId="5AD5723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98CB45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D0FA6" w:rsidRPr="00BC302F" w14:paraId="62A20DA3" w14:textId="77777777" w:rsidTr="00EF690E">
        <w:trPr>
          <w:trHeight w:val="561"/>
        </w:trPr>
        <w:tc>
          <w:tcPr>
            <w:tcW w:w="399" w:type="pct"/>
            <w:hideMark/>
          </w:tcPr>
          <w:p w14:paraId="4821B37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2925" w:type="pct"/>
            <w:hideMark/>
          </w:tcPr>
          <w:p w14:paraId="4FEE823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Кабель 3*2,5 ВВГ Нгд</w:t>
            </w:r>
          </w:p>
        </w:tc>
        <w:tc>
          <w:tcPr>
            <w:tcW w:w="795" w:type="pct"/>
            <w:hideMark/>
          </w:tcPr>
          <w:p w14:paraId="0C067BB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6FC48EA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1D0FA6" w:rsidRPr="00BC302F" w14:paraId="187C1D6E" w14:textId="77777777" w:rsidTr="00EF690E">
        <w:trPr>
          <w:trHeight w:val="561"/>
        </w:trPr>
        <w:tc>
          <w:tcPr>
            <w:tcW w:w="399" w:type="pct"/>
            <w:hideMark/>
          </w:tcPr>
          <w:p w14:paraId="7DF2060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2925" w:type="pct"/>
            <w:hideMark/>
          </w:tcPr>
          <w:p w14:paraId="48DEE06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Кабель ВВГнгд 2 х 2,5 ЗЗЦМ</w:t>
            </w:r>
          </w:p>
        </w:tc>
        <w:tc>
          <w:tcPr>
            <w:tcW w:w="795" w:type="pct"/>
            <w:hideMark/>
          </w:tcPr>
          <w:p w14:paraId="2954054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175AFBD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212</w:t>
            </w:r>
          </w:p>
        </w:tc>
      </w:tr>
      <w:tr w:rsidR="001D0FA6" w:rsidRPr="00BC302F" w14:paraId="3F805548" w14:textId="77777777" w:rsidTr="00EF690E">
        <w:trPr>
          <w:trHeight w:val="825"/>
        </w:trPr>
        <w:tc>
          <w:tcPr>
            <w:tcW w:w="399" w:type="pct"/>
            <w:hideMark/>
          </w:tcPr>
          <w:p w14:paraId="6C81D2E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2925" w:type="pct"/>
            <w:hideMark/>
          </w:tcPr>
          <w:p w14:paraId="4B8424B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Кабель ВВГнгд 3 х 2,5 ЗЗЦМ</w:t>
            </w:r>
          </w:p>
        </w:tc>
        <w:tc>
          <w:tcPr>
            <w:tcW w:w="795" w:type="pct"/>
            <w:hideMark/>
          </w:tcPr>
          <w:p w14:paraId="2781104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1D5ACD3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64</w:t>
            </w:r>
          </w:p>
        </w:tc>
      </w:tr>
      <w:tr w:rsidR="001D0FA6" w:rsidRPr="00BC302F" w14:paraId="1CF243DA" w14:textId="77777777" w:rsidTr="00EF690E">
        <w:trPr>
          <w:trHeight w:val="561"/>
        </w:trPr>
        <w:tc>
          <w:tcPr>
            <w:tcW w:w="399" w:type="pct"/>
            <w:hideMark/>
          </w:tcPr>
          <w:p w14:paraId="395486D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2925" w:type="pct"/>
            <w:hideMark/>
          </w:tcPr>
          <w:p w14:paraId="7AC6D91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Кабель С U 4pairs 4*2*0,51 зовнішня FTP</w:t>
            </w:r>
          </w:p>
        </w:tc>
        <w:tc>
          <w:tcPr>
            <w:tcW w:w="795" w:type="pct"/>
            <w:hideMark/>
          </w:tcPr>
          <w:p w14:paraId="3982935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615BE1C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1D0FA6" w:rsidRPr="00BC302F" w14:paraId="0F302563" w14:textId="77777777" w:rsidTr="00EF690E">
        <w:trPr>
          <w:trHeight w:val="561"/>
        </w:trPr>
        <w:tc>
          <w:tcPr>
            <w:tcW w:w="399" w:type="pct"/>
            <w:hideMark/>
          </w:tcPr>
          <w:p w14:paraId="1521B58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2925" w:type="pct"/>
            <w:hideMark/>
          </w:tcPr>
          <w:p w14:paraId="493D996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Клампса для фідеру RG-8-49 П</w:t>
            </w:r>
          </w:p>
        </w:tc>
        <w:tc>
          <w:tcPr>
            <w:tcW w:w="795" w:type="pct"/>
            <w:hideMark/>
          </w:tcPr>
          <w:p w14:paraId="5B33592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5BEF878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106</w:t>
            </w:r>
          </w:p>
        </w:tc>
      </w:tr>
      <w:tr w:rsidR="001D0FA6" w:rsidRPr="00BC302F" w14:paraId="171E90B6" w14:textId="77777777" w:rsidTr="00EF690E">
        <w:trPr>
          <w:trHeight w:val="561"/>
        </w:trPr>
        <w:tc>
          <w:tcPr>
            <w:tcW w:w="399" w:type="pct"/>
            <w:hideMark/>
          </w:tcPr>
          <w:p w14:paraId="4516EF6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2925" w:type="pct"/>
            <w:hideMark/>
          </w:tcPr>
          <w:p w14:paraId="1BEC05B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Клампса спеціальна</w:t>
            </w:r>
          </w:p>
        </w:tc>
        <w:tc>
          <w:tcPr>
            <w:tcW w:w="795" w:type="pct"/>
            <w:hideMark/>
          </w:tcPr>
          <w:p w14:paraId="48A4CEA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59959F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1D0FA6" w:rsidRPr="00BC302F" w14:paraId="386E4BF8" w14:textId="77777777" w:rsidTr="00EF690E">
        <w:trPr>
          <w:trHeight w:val="561"/>
        </w:trPr>
        <w:tc>
          <w:tcPr>
            <w:tcW w:w="399" w:type="pct"/>
            <w:hideMark/>
          </w:tcPr>
          <w:p w14:paraId="0AA2606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2925" w:type="pct"/>
            <w:hideMark/>
          </w:tcPr>
          <w:p w14:paraId="1257F694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Клампси для фідеру 1/2"</w:t>
            </w:r>
          </w:p>
        </w:tc>
        <w:tc>
          <w:tcPr>
            <w:tcW w:w="795" w:type="pct"/>
            <w:hideMark/>
          </w:tcPr>
          <w:p w14:paraId="539B4BF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7BEA93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40</w:t>
            </w:r>
          </w:p>
        </w:tc>
      </w:tr>
      <w:tr w:rsidR="001D0FA6" w:rsidRPr="00BC302F" w14:paraId="71DFBE4F" w14:textId="77777777" w:rsidTr="00EF690E">
        <w:trPr>
          <w:trHeight w:val="561"/>
        </w:trPr>
        <w:tc>
          <w:tcPr>
            <w:tcW w:w="399" w:type="pct"/>
            <w:hideMark/>
          </w:tcPr>
          <w:p w14:paraId="7A652A4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2925" w:type="pct"/>
            <w:hideMark/>
          </w:tcPr>
          <w:p w14:paraId="1613E70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Коробка фасадна 165 х 165 х 70 (PVC)</w:t>
            </w:r>
          </w:p>
        </w:tc>
        <w:tc>
          <w:tcPr>
            <w:tcW w:w="795" w:type="pct"/>
            <w:hideMark/>
          </w:tcPr>
          <w:p w14:paraId="1493779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85F0F6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1B5BB734" w14:textId="77777777" w:rsidTr="00EF690E">
        <w:trPr>
          <w:trHeight w:val="561"/>
        </w:trPr>
        <w:tc>
          <w:tcPr>
            <w:tcW w:w="399" w:type="pct"/>
            <w:hideMark/>
          </w:tcPr>
          <w:p w14:paraId="2F94C45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2925" w:type="pct"/>
            <w:hideMark/>
          </w:tcPr>
          <w:p w14:paraId="793C861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Кріплення для Труби 70*3 M.TR-2 ГОСТ 9.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307-89, ISO 1461:2009</w:t>
            </w:r>
          </w:p>
        </w:tc>
        <w:tc>
          <w:tcPr>
            <w:tcW w:w="795" w:type="pct"/>
            <w:hideMark/>
          </w:tcPr>
          <w:p w14:paraId="21F0BCF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B8EABA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1D0FA6" w:rsidRPr="00BC302F" w14:paraId="040CC3A5" w14:textId="77777777" w:rsidTr="00EF690E">
        <w:trPr>
          <w:trHeight w:val="561"/>
        </w:trPr>
        <w:tc>
          <w:tcPr>
            <w:tcW w:w="399" w:type="pct"/>
            <w:hideMark/>
          </w:tcPr>
          <w:p w14:paraId="28900CB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2925" w:type="pct"/>
            <w:hideMark/>
          </w:tcPr>
          <w:p w14:paraId="3943FB74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Кріплення для гофротруби настінні</w:t>
            </w:r>
          </w:p>
        </w:tc>
        <w:tc>
          <w:tcPr>
            <w:tcW w:w="795" w:type="pct"/>
            <w:hideMark/>
          </w:tcPr>
          <w:p w14:paraId="0012757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5F315EC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552</w:t>
            </w:r>
          </w:p>
        </w:tc>
      </w:tr>
      <w:tr w:rsidR="001D0FA6" w:rsidRPr="00BC302F" w14:paraId="6C288147" w14:textId="77777777" w:rsidTr="00EF690E">
        <w:trPr>
          <w:trHeight w:val="561"/>
        </w:trPr>
        <w:tc>
          <w:tcPr>
            <w:tcW w:w="399" w:type="pct"/>
            <w:hideMark/>
          </w:tcPr>
          <w:p w14:paraId="78BA548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2925" w:type="pct"/>
            <w:hideMark/>
          </w:tcPr>
          <w:p w14:paraId="1F4992B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Круг д.16 мм L=3.0 м</w:t>
            </w:r>
          </w:p>
        </w:tc>
        <w:tc>
          <w:tcPr>
            <w:tcW w:w="795" w:type="pct"/>
            <w:hideMark/>
          </w:tcPr>
          <w:p w14:paraId="648F327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648F652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1D0FA6" w:rsidRPr="00BC302F" w14:paraId="3CCB6378" w14:textId="77777777" w:rsidTr="00EF690E">
        <w:trPr>
          <w:trHeight w:val="561"/>
        </w:trPr>
        <w:tc>
          <w:tcPr>
            <w:tcW w:w="399" w:type="pct"/>
            <w:hideMark/>
          </w:tcPr>
          <w:p w14:paraId="68F4612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2925" w:type="pct"/>
            <w:hideMark/>
          </w:tcPr>
          <w:p w14:paraId="023FDF6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Монтажний комплект</w:t>
            </w:r>
          </w:p>
        </w:tc>
        <w:tc>
          <w:tcPr>
            <w:tcW w:w="795" w:type="pct"/>
            <w:hideMark/>
          </w:tcPr>
          <w:p w14:paraId="676B0C4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0C3A63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26C34B03" w14:textId="77777777" w:rsidTr="00EF690E">
        <w:trPr>
          <w:trHeight w:val="561"/>
        </w:trPr>
        <w:tc>
          <w:tcPr>
            <w:tcW w:w="399" w:type="pct"/>
            <w:hideMark/>
          </w:tcPr>
          <w:p w14:paraId="61B3B8E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2925" w:type="pct"/>
            <w:hideMark/>
          </w:tcPr>
          <w:p w14:paraId="46C851C0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Патрони Д або К довгі</w:t>
            </w:r>
          </w:p>
        </w:tc>
        <w:tc>
          <w:tcPr>
            <w:tcW w:w="795" w:type="pct"/>
            <w:hideMark/>
          </w:tcPr>
          <w:p w14:paraId="0DF50D9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81" w:type="pct"/>
            <w:hideMark/>
          </w:tcPr>
          <w:p w14:paraId="0D162CD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0,2532</w:t>
            </w:r>
          </w:p>
        </w:tc>
      </w:tr>
      <w:tr w:rsidR="001D0FA6" w:rsidRPr="00BC302F" w14:paraId="683B76A9" w14:textId="77777777" w:rsidTr="00EF690E">
        <w:trPr>
          <w:trHeight w:val="561"/>
        </w:trPr>
        <w:tc>
          <w:tcPr>
            <w:tcW w:w="399" w:type="pct"/>
            <w:hideMark/>
          </w:tcPr>
          <w:p w14:paraId="2D21853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2925" w:type="pct"/>
            <w:hideMark/>
          </w:tcPr>
          <w:p w14:paraId="79FF46C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Припої олов'яно-свинцеві безсурм'янисті в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чушках, марка ПОС40</w:t>
            </w:r>
          </w:p>
        </w:tc>
        <w:tc>
          <w:tcPr>
            <w:tcW w:w="795" w:type="pct"/>
            <w:hideMark/>
          </w:tcPr>
          <w:p w14:paraId="514AE69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417CB51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0,0001</w:t>
            </w:r>
          </w:p>
        </w:tc>
      </w:tr>
      <w:tr w:rsidR="001D0FA6" w:rsidRPr="00BC302F" w14:paraId="7620B51F" w14:textId="77777777" w:rsidTr="00EF690E">
        <w:trPr>
          <w:trHeight w:val="561"/>
        </w:trPr>
        <w:tc>
          <w:tcPr>
            <w:tcW w:w="399" w:type="pct"/>
            <w:hideMark/>
          </w:tcPr>
          <w:p w14:paraId="4C442CA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2925" w:type="pct"/>
            <w:hideMark/>
          </w:tcPr>
          <w:p w14:paraId="6E71D4C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Скоби дволапкові К146П</w:t>
            </w:r>
          </w:p>
        </w:tc>
        <w:tc>
          <w:tcPr>
            <w:tcW w:w="795" w:type="pct"/>
            <w:hideMark/>
          </w:tcPr>
          <w:p w14:paraId="1FFD263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81" w:type="pct"/>
            <w:hideMark/>
          </w:tcPr>
          <w:p w14:paraId="4DB00E4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0,0918</w:t>
            </w:r>
          </w:p>
        </w:tc>
      </w:tr>
      <w:tr w:rsidR="001D0FA6" w:rsidRPr="00BC302F" w14:paraId="0DE6BD5E" w14:textId="77777777" w:rsidTr="00EF690E">
        <w:trPr>
          <w:trHeight w:val="561"/>
        </w:trPr>
        <w:tc>
          <w:tcPr>
            <w:tcW w:w="399" w:type="pct"/>
            <w:hideMark/>
          </w:tcPr>
          <w:p w14:paraId="5FD165B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2925" w:type="pct"/>
            <w:hideMark/>
          </w:tcPr>
          <w:p w14:paraId="7F37F644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Смуга оцинкована 25 х 4 (StZn)</w:t>
            </w:r>
          </w:p>
        </w:tc>
        <w:tc>
          <w:tcPr>
            <w:tcW w:w="795" w:type="pct"/>
            <w:hideMark/>
          </w:tcPr>
          <w:p w14:paraId="20EF984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22B17BC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1D0FA6" w:rsidRPr="00BC302F" w14:paraId="3D57EDD3" w14:textId="77777777" w:rsidTr="00EF690E">
        <w:trPr>
          <w:trHeight w:val="561"/>
        </w:trPr>
        <w:tc>
          <w:tcPr>
            <w:tcW w:w="399" w:type="pct"/>
            <w:hideMark/>
          </w:tcPr>
          <w:p w14:paraId="67FB6F7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2925" w:type="pct"/>
            <w:hideMark/>
          </w:tcPr>
          <w:p w14:paraId="33F07B3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Стрічка водоблокуюча 10 м .</w:t>
            </w:r>
          </w:p>
        </w:tc>
        <w:tc>
          <w:tcPr>
            <w:tcW w:w="795" w:type="pct"/>
            <w:hideMark/>
          </w:tcPr>
          <w:p w14:paraId="2BB44D1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EFE503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510E0A98" w14:textId="77777777" w:rsidTr="00EF690E">
        <w:trPr>
          <w:trHeight w:val="561"/>
        </w:trPr>
        <w:tc>
          <w:tcPr>
            <w:tcW w:w="399" w:type="pct"/>
            <w:hideMark/>
          </w:tcPr>
          <w:p w14:paraId="714B990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2925" w:type="pct"/>
            <w:hideMark/>
          </w:tcPr>
          <w:p w14:paraId="7C3BB36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Тримач дроту Fix D8-10 (StZn)</w:t>
            </w:r>
          </w:p>
        </w:tc>
        <w:tc>
          <w:tcPr>
            <w:tcW w:w="795" w:type="pct"/>
            <w:hideMark/>
          </w:tcPr>
          <w:p w14:paraId="195D95D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64A077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84</w:t>
            </w:r>
          </w:p>
        </w:tc>
      </w:tr>
      <w:tr w:rsidR="001D0FA6" w:rsidRPr="00BC302F" w14:paraId="372D484B" w14:textId="77777777" w:rsidTr="00EF690E">
        <w:trPr>
          <w:trHeight w:val="561"/>
        </w:trPr>
        <w:tc>
          <w:tcPr>
            <w:tcW w:w="399" w:type="pct"/>
            <w:hideMark/>
          </w:tcPr>
          <w:p w14:paraId="22B94E4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2925" w:type="pct"/>
            <w:hideMark/>
          </w:tcPr>
          <w:p w14:paraId="39FD94B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Тримач смуги Fix B40 (StZn)</w:t>
            </w:r>
          </w:p>
        </w:tc>
        <w:tc>
          <w:tcPr>
            <w:tcW w:w="795" w:type="pct"/>
            <w:hideMark/>
          </w:tcPr>
          <w:p w14:paraId="503F524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843414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D0FA6" w:rsidRPr="00BC302F" w14:paraId="29198A0E" w14:textId="77777777" w:rsidTr="00EF690E">
        <w:trPr>
          <w:trHeight w:val="561"/>
        </w:trPr>
        <w:tc>
          <w:tcPr>
            <w:tcW w:w="399" w:type="pct"/>
            <w:hideMark/>
          </w:tcPr>
          <w:p w14:paraId="5F3B41D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2925" w:type="pct"/>
            <w:hideMark/>
          </w:tcPr>
          <w:p w14:paraId="7F5A5BE0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Трубостійка з кріпленям (компл.)</w:t>
            </w:r>
          </w:p>
        </w:tc>
        <w:tc>
          <w:tcPr>
            <w:tcW w:w="795" w:type="pct"/>
            <w:hideMark/>
          </w:tcPr>
          <w:p w14:paraId="4883A11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CC83EA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7A22EF0D" w14:textId="77777777" w:rsidTr="00EF690E">
        <w:trPr>
          <w:trHeight w:val="561"/>
        </w:trPr>
        <w:tc>
          <w:tcPr>
            <w:tcW w:w="399" w:type="pct"/>
            <w:hideMark/>
          </w:tcPr>
          <w:p w14:paraId="53D203D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2925" w:type="pct"/>
            <w:hideMark/>
          </w:tcPr>
          <w:p w14:paraId="3AEA374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Фідер RG-8-49 П</w:t>
            </w:r>
          </w:p>
        </w:tc>
        <w:tc>
          <w:tcPr>
            <w:tcW w:w="795" w:type="pct"/>
            <w:hideMark/>
          </w:tcPr>
          <w:p w14:paraId="4656A4E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05005E0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53</w:t>
            </w:r>
          </w:p>
        </w:tc>
      </w:tr>
      <w:tr w:rsidR="001D0FA6" w:rsidRPr="00BC302F" w14:paraId="4BE4C869" w14:textId="77777777" w:rsidTr="00EF690E">
        <w:trPr>
          <w:trHeight w:val="561"/>
        </w:trPr>
        <w:tc>
          <w:tcPr>
            <w:tcW w:w="399" w:type="pct"/>
            <w:hideMark/>
          </w:tcPr>
          <w:p w14:paraId="2939C9B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2925" w:type="pct"/>
            <w:hideMark/>
          </w:tcPr>
          <w:p w14:paraId="28FD805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Фідер радіочастотний 1/2 </w:t>
            </w:r>
          </w:p>
        </w:tc>
        <w:tc>
          <w:tcPr>
            <w:tcW w:w="795" w:type="pct"/>
            <w:hideMark/>
          </w:tcPr>
          <w:p w14:paraId="2030C52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881" w:type="pct"/>
            <w:hideMark/>
          </w:tcPr>
          <w:p w14:paraId="0A070F5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1D0FA6" w:rsidRPr="00BC302F" w14:paraId="2A4B393E" w14:textId="77777777" w:rsidTr="00EF690E">
        <w:trPr>
          <w:trHeight w:val="561"/>
        </w:trPr>
        <w:tc>
          <w:tcPr>
            <w:tcW w:w="399" w:type="pct"/>
            <w:hideMark/>
          </w:tcPr>
          <w:p w14:paraId="22E9406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925" w:type="pct"/>
            <w:hideMark/>
          </w:tcPr>
          <w:p w14:paraId="6957BA14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Хомут кабельний ДКС 140 х3,6 чорний (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25309 )</w:t>
            </w:r>
          </w:p>
        </w:tc>
        <w:tc>
          <w:tcPr>
            <w:tcW w:w="795" w:type="pct"/>
            <w:hideMark/>
          </w:tcPr>
          <w:p w14:paraId="658A803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881" w:type="pct"/>
            <w:hideMark/>
          </w:tcPr>
          <w:p w14:paraId="0D66580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D0FA6" w:rsidRPr="00BC302F" w14:paraId="751CC802" w14:textId="77777777" w:rsidTr="00EF690E">
        <w:trPr>
          <w:trHeight w:val="561"/>
        </w:trPr>
        <w:tc>
          <w:tcPr>
            <w:tcW w:w="399" w:type="pct"/>
            <w:hideMark/>
          </w:tcPr>
          <w:p w14:paraId="22DFC44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2925" w:type="pct"/>
            <w:hideMark/>
          </w:tcPr>
          <w:p w14:paraId="7D7ADAC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Хомут кабельний ДКС 365х 7,8 чорний (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25327 )</w:t>
            </w:r>
          </w:p>
        </w:tc>
        <w:tc>
          <w:tcPr>
            <w:tcW w:w="795" w:type="pct"/>
            <w:hideMark/>
          </w:tcPr>
          <w:p w14:paraId="6D28A49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881" w:type="pct"/>
            <w:hideMark/>
          </w:tcPr>
          <w:p w14:paraId="4B40197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13B8ADA" w14:textId="77777777" w:rsidTr="00EF690E">
        <w:trPr>
          <w:trHeight w:val="825"/>
        </w:trPr>
        <w:tc>
          <w:tcPr>
            <w:tcW w:w="399" w:type="pct"/>
            <w:hideMark/>
          </w:tcPr>
          <w:p w14:paraId="6C31EB4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2925" w:type="pct"/>
            <w:hideMark/>
          </w:tcPr>
          <w:p w14:paraId="521B50F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Хомут кабельний ДКС 7,8х300 полiамiд 6.6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чорний (25326)</w:t>
            </w:r>
          </w:p>
        </w:tc>
        <w:tc>
          <w:tcPr>
            <w:tcW w:w="795" w:type="pct"/>
            <w:hideMark/>
          </w:tcPr>
          <w:p w14:paraId="7CFDF5A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881" w:type="pct"/>
            <w:hideMark/>
          </w:tcPr>
          <w:p w14:paraId="35C63DB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5D7E31E4" w14:textId="77777777" w:rsidTr="00EF690E">
        <w:trPr>
          <w:trHeight w:val="561"/>
        </w:trPr>
        <w:tc>
          <w:tcPr>
            <w:tcW w:w="399" w:type="pct"/>
            <w:hideMark/>
          </w:tcPr>
          <w:p w14:paraId="344A851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2925" w:type="pct"/>
            <w:hideMark/>
          </w:tcPr>
          <w:p w14:paraId="29E0B08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Шурупи з напівкруглою головкою, діаметр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стрижня 6 мм, довжина 40 мм</w:t>
            </w:r>
          </w:p>
        </w:tc>
        <w:tc>
          <w:tcPr>
            <w:tcW w:w="795" w:type="pct"/>
            <w:hideMark/>
          </w:tcPr>
          <w:p w14:paraId="2BE0F77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881" w:type="pct"/>
            <w:hideMark/>
          </w:tcPr>
          <w:p w14:paraId="70829AE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0,0003</w:t>
            </w:r>
          </w:p>
        </w:tc>
      </w:tr>
      <w:tr w:rsidR="001D0FA6" w:rsidRPr="00BC302F" w14:paraId="18331773" w14:textId="77777777" w:rsidTr="00EF690E">
        <w:trPr>
          <w:trHeight w:val="561"/>
        </w:trPr>
        <w:tc>
          <w:tcPr>
            <w:tcW w:w="399" w:type="pct"/>
            <w:vAlign w:val="center"/>
            <w:hideMark/>
          </w:tcPr>
          <w:p w14:paraId="4D4CCFDE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vAlign w:val="center"/>
            <w:hideMark/>
          </w:tcPr>
          <w:p w14:paraId="16CF61E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Енергоносiї машин, врахованих в складi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загальновиробничих витрат</w:t>
            </w:r>
          </w:p>
        </w:tc>
        <w:tc>
          <w:tcPr>
            <w:tcW w:w="795" w:type="pct"/>
            <w:vAlign w:val="center"/>
            <w:hideMark/>
          </w:tcPr>
          <w:p w14:paraId="2CEB7DC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vAlign w:val="center"/>
            <w:hideMark/>
          </w:tcPr>
          <w:p w14:paraId="6144671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70627BA6" w14:textId="77777777" w:rsidTr="00EF690E">
        <w:trPr>
          <w:trHeight w:val="561"/>
        </w:trPr>
        <w:tc>
          <w:tcPr>
            <w:tcW w:w="399" w:type="pct"/>
            <w:hideMark/>
          </w:tcPr>
          <w:p w14:paraId="7B175E8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2925" w:type="pct"/>
            <w:hideMark/>
          </w:tcPr>
          <w:p w14:paraId="4A936E3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795" w:type="pct"/>
            <w:hideMark/>
          </w:tcPr>
          <w:p w14:paraId="14F8EF5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881" w:type="pct"/>
            <w:hideMark/>
          </w:tcPr>
          <w:p w14:paraId="2D033DB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10,8362</w:t>
            </w:r>
          </w:p>
        </w:tc>
      </w:tr>
      <w:tr w:rsidR="001D0FA6" w:rsidRPr="00BC302F" w14:paraId="3E74F094" w14:textId="77777777" w:rsidTr="00EF690E">
        <w:trPr>
          <w:trHeight w:val="561"/>
        </w:trPr>
        <w:tc>
          <w:tcPr>
            <w:tcW w:w="399" w:type="pct"/>
            <w:hideMark/>
          </w:tcPr>
          <w:p w14:paraId="0D2E930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2925" w:type="pct"/>
            <w:hideMark/>
          </w:tcPr>
          <w:p w14:paraId="4ECB59F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795" w:type="pct"/>
            <w:hideMark/>
          </w:tcPr>
          <w:p w14:paraId="6A47648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4FE9267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0,4184</w:t>
            </w:r>
          </w:p>
        </w:tc>
      </w:tr>
      <w:tr w:rsidR="001D0FA6" w:rsidRPr="00BC302F" w14:paraId="4739ED18" w14:textId="77777777" w:rsidTr="00EF690E">
        <w:trPr>
          <w:trHeight w:val="309"/>
        </w:trPr>
        <w:tc>
          <w:tcPr>
            <w:tcW w:w="399" w:type="pct"/>
            <w:hideMark/>
          </w:tcPr>
          <w:p w14:paraId="273E3FB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A1E7904" w14:textId="77777777" w:rsidR="001D0FA6" w:rsidRPr="00BC302F" w:rsidRDefault="001D0FA6" w:rsidP="00EF690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 xml:space="preserve"> Разом по розділу III</w:t>
            </w:r>
          </w:p>
        </w:tc>
        <w:tc>
          <w:tcPr>
            <w:tcW w:w="795" w:type="pct"/>
            <w:hideMark/>
          </w:tcPr>
          <w:p w14:paraId="1E1550C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81" w:type="pct"/>
            <w:hideMark/>
          </w:tcPr>
          <w:p w14:paraId="32C83F8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0426C6B5" w14:textId="77777777" w:rsidTr="00EF690E">
        <w:trPr>
          <w:trHeight w:val="309"/>
        </w:trPr>
        <w:tc>
          <w:tcPr>
            <w:tcW w:w="399" w:type="pct"/>
            <w:hideMark/>
          </w:tcPr>
          <w:p w14:paraId="14497D6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25C771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IV. Устаткування</w:t>
            </w:r>
          </w:p>
        </w:tc>
        <w:tc>
          <w:tcPr>
            <w:tcW w:w="795" w:type="pct"/>
            <w:hideMark/>
          </w:tcPr>
          <w:p w14:paraId="105085D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7C2A771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 </w:t>
            </w:r>
          </w:p>
        </w:tc>
      </w:tr>
      <w:tr w:rsidR="001D0FA6" w:rsidRPr="00BC302F" w14:paraId="5647FA41" w14:textId="77777777" w:rsidTr="00EF690E">
        <w:trPr>
          <w:trHeight w:val="561"/>
        </w:trPr>
        <w:tc>
          <w:tcPr>
            <w:tcW w:w="399" w:type="pct"/>
            <w:hideMark/>
          </w:tcPr>
          <w:p w14:paraId="5EA1C73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lastRenderedPageBreak/>
              <w:t>66</w:t>
            </w:r>
          </w:p>
        </w:tc>
        <w:tc>
          <w:tcPr>
            <w:tcW w:w="2925" w:type="pct"/>
            <w:hideMark/>
          </w:tcPr>
          <w:p w14:paraId="7F64BBC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DRS-240-12 Mean Well</w:t>
            </w:r>
          </w:p>
        </w:tc>
        <w:tc>
          <w:tcPr>
            <w:tcW w:w="795" w:type="pct"/>
            <w:hideMark/>
          </w:tcPr>
          <w:p w14:paraId="5683EA7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DC62A0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7A625CAB" w14:textId="77777777" w:rsidTr="00EF690E">
        <w:trPr>
          <w:trHeight w:val="561"/>
        </w:trPr>
        <w:tc>
          <w:tcPr>
            <w:tcW w:w="399" w:type="pct"/>
            <w:hideMark/>
          </w:tcPr>
          <w:p w14:paraId="22587F0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80E339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13DD1D7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4C0254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2C15BA4" w14:textId="77777777" w:rsidTr="00EF690E">
        <w:trPr>
          <w:trHeight w:val="561"/>
        </w:trPr>
        <w:tc>
          <w:tcPr>
            <w:tcW w:w="399" w:type="pct"/>
            <w:hideMark/>
          </w:tcPr>
          <w:p w14:paraId="2A8A0A7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2925" w:type="pct"/>
            <w:hideMark/>
          </w:tcPr>
          <w:p w14:paraId="0CBFC136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IP грозозахист</w:t>
            </w:r>
          </w:p>
        </w:tc>
        <w:tc>
          <w:tcPr>
            <w:tcW w:w="795" w:type="pct"/>
            <w:hideMark/>
          </w:tcPr>
          <w:p w14:paraId="3363E98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B024FF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5BEB74EA" w14:textId="77777777" w:rsidTr="00EF690E">
        <w:trPr>
          <w:trHeight w:val="561"/>
        </w:trPr>
        <w:tc>
          <w:tcPr>
            <w:tcW w:w="399" w:type="pct"/>
            <w:hideMark/>
          </w:tcPr>
          <w:p w14:paraId="0EE577E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4366E4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07326A7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42A758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38A71A4A" w14:textId="77777777" w:rsidTr="00EF690E">
        <w:trPr>
          <w:trHeight w:val="561"/>
        </w:trPr>
        <w:tc>
          <w:tcPr>
            <w:tcW w:w="399" w:type="pct"/>
            <w:hideMark/>
          </w:tcPr>
          <w:p w14:paraId="72F109A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2925" w:type="pct"/>
            <w:hideMark/>
          </w:tcPr>
          <w:p w14:paraId="240D156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KINGDA KD-PDU-GM-1U-P8-C14</w:t>
            </w:r>
          </w:p>
        </w:tc>
        <w:tc>
          <w:tcPr>
            <w:tcW w:w="795" w:type="pct"/>
            <w:hideMark/>
          </w:tcPr>
          <w:p w14:paraId="24FBDFE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6DC84FB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09B5A7E8" w14:textId="77777777" w:rsidTr="00EF690E">
        <w:trPr>
          <w:trHeight w:val="561"/>
        </w:trPr>
        <w:tc>
          <w:tcPr>
            <w:tcW w:w="399" w:type="pct"/>
            <w:hideMark/>
          </w:tcPr>
          <w:p w14:paraId="7DA857A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E36B80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43E6D7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9FA12F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5F555BDC" w14:textId="77777777" w:rsidTr="00EF690E">
        <w:trPr>
          <w:trHeight w:val="561"/>
        </w:trPr>
        <w:tc>
          <w:tcPr>
            <w:tcW w:w="399" w:type="pct"/>
            <w:hideMark/>
          </w:tcPr>
          <w:p w14:paraId="18F7289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2925" w:type="pct"/>
            <w:hideMark/>
          </w:tcPr>
          <w:p w14:paraId="5CDD740F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ZPAS 19" c DIN-рейкой ( Панель 19",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модульна, з DIN-рейкою )</w:t>
            </w:r>
          </w:p>
        </w:tc>
        <w:tc>
          <w:tcPr>
            <w:tcW w:w="795" w:type="pct"/>
            <w:hideMark/>
          </w:tcPr>
          <w:p w14:paraId="36BA54A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54EE93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A3BCA8F" w14:textId="77777777" w:rsidTr="00EF690E">
        <w:trPr>
          <w:trHeight w:val="561"/>
        </w:trPr>
        <w:tc>
          <w:tcPr>
            <w:tcW w:w="399" w:type="pct"/>
            <w:hideMark/>
          </w:tcPr>
          <w:p w14:paraId="68B1FD4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0F4F993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BB6955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68B54A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24D9D9D2" w14:textId="77777777" w:rsidTr="00EF690E">
        <w:trPr>
          <w:trHeight w:val="561"/>
        </w:trPr>
        <w:tc>
          <w:tcPr>
            <w:tcW w:w="399" w:type="pct"/>
            <w:hideMark/>
          </w:tcPr>
          <w:p w14:paraId="72D6B0C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2925" w:type="pct"/>
            <w:hideMark/>
          </w:tcPr>
          <w:p w14:paraId="3147D00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Автомат ETI 6A</w:t>
            </w:r>
          </w:p>
        </w:tc>
        <w:tc>
          <w:tcPr>
            <w:tcW w:w="795" w:type="pct"/>
            <w:hideMark/>
          </w:tcPr>
          <w:p w14:paraId="2B04766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653E5F4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D0FA6" w:rsidRPr="00BC302F" w14:paraId="24D62172" w14:textId="77777777" w:rsidTr="00EF690E">
        <w:trPr>
          <w:trHeight w:val="561"/>
        </w:trPr>
        <w:tc>
          <w:tcPr>
            <w:tcW w:w="399" w:type="pct"/>
            <w:hideMark/>
          </w:tcPr>
          <w:p w14:paraId="54861B8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7DA62B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00985B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85C37D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D0FA6" w:rsidRPr="00BC302F" w14:paraId="44F13A1A" w14:textId="77777777" w:rsidTr="00EF690E">
        <w:trPr>
          <w:trHeight w:val="561"/>
        </w:trPr>
        <w:tc>
          <w:tcPr>
            <w:tcW w:w="399" w:type="pct"/>
            <w:hideMark/>
          </w:tcPr>
          <w:p w14:paraId="45CDE80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2925" w:type="pct"/>
            <w:hideMark/>
          </w:tcPr>
          <w:p w14:paraId="074C528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Автоматизоване робоче місце керування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базовими станціями WS.WA</w:t>
            </w:r>
          </w:p>
        </w:tc>
        <w:tc>
          <w:tcPr>
            <w:tcW w:w="795" w:type="pct"/>
            <w:hideMark/>
          </w:tcPr>
          <w:p w14:paraId="1606DF0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0A7158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6EADF7AE" w14:textId="77777777" w:rsidTr="00EF690E">
        <w:trPr>
          <w:trHeight w:val="561"/>
        </w:trPr>
        <w:tc>
          <w:tcPr>
            <w:tcW w:w="399" w:type="pct"/>
            <w:hideMark/>
          </w:tcPr>
          <w:p w14:paraId="754EC66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A1EE1F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DCECA1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12CCC7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79EA59B6" w14:textId="77777777" w:rsidTr="00EF690E">
        <w:trPr>
          <w:trHeight w:val="561"/>
        </w:trPr>
        <w:tc>
          <w:tcPr>
            <w:tcW w:w="399" w:type="pct"/>
            <w:hideMark/>
          </w:tcPr>
          <w:p w14:paraId="2303BC5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2925" w:type="pct"/>
            <w:hideMark/>
          </w:tcPr>
          <w:p w14:paraId="615DC97F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Аккумулятор для ИБП 12 В 200 Ач B.B.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Battery BP 200-12"</w:t>
            </w:r>
          </w:p>
        </w:tc>
        <w:tc>
          <w:tcPr>
            <w:tcW w:w="795" w:type="pct"/>
            <w:hideMark/>
          </w:tcPr>
          <w:p w14:paraId="6607F03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5996669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3B1ABA9" w14:textId="77777777" w:rsidTr="00EF690E">
        <w:trPr>
          <w:trHeight w:val="561"/>
        </w:trPr>
        <w:tc>
          <w:tcPr>
            <w:tcW w:w="399" w:type="pct"/>
            <w:hideMark/>
          </w:tcPr>
          <w:p w14:paraId="2E80976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63DF14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15D67D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5764738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7AE038CA" w14:textId="77777777" w:rsidTr="00EF690E">
        <w:trPr>
          <w:trHeight w:val="561"/>
        </w:trPr>
        <w:tc>
          <w:tcPr>
            <w:tcW w:w="399" w:type="pct"/>
            <w:hideMark/>
          </w:tcPr>
          <w:p w14:paraId="1213382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2925" w:type="pct"/>
            <w:hideMark/>
          </w:tcPr>
          <w:p w14:paraId="065E0E2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Антена Horwin AD-1602 | 136-176MHz | 6-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9dBd</w:t>
            </w:r>
          </w:p>
        </w:tc>
        <w:tc>
          <w:tcPr>
            <w:tcW w:w="795" w:type="pct"/>
            <w:hideMark/>
          </w:tcPr>
          <w:p w14:paraId="6150D94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5ACA26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6354622" w14:textId="77777777" w:rsidTr="00EF690E">
        <w:trPr>
          <w:trHeight w:val="561"/>
        </w:trPr>
        <w:tc>
          <w:tcPr>
            <w:tcW w:w="399" w:type="pct"/>
            <w:hideMark/>
          </w:tcPr>
          <w:p w14:paraId="06EF8DB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2F1BF0A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DEC34B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9AE7E6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8F8E7EF" w14:textId="77777777" w:rsidTr="00EF690E">
        <w:trPr>
          <w:trHeight w:val="561"/>
        </w:trPr>
        <w:tc>
          <w:tcPr>
            <w:tcW w:w="399" w:type="pct"/>
            <w:hideMark/>
          </w:tcPr>
          <w:p w14:paraId="04D0701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2925" w:type="pct"/>
            <w:hideMark/>
          </w:tcPr>
          <w:p w14:paraId="4B686E0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Базова станція оповіщення номінальною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потужністю 800 Вт WBS.WA-800-В</w:t>
            </w:r>
          </w:p>
        </w:tc>
        <w:tc>
          <w:tcPr>
            <w:tcW w:w="795" w:type="pct"/>
            <w:hideMark/>
          </w:tcPr>
          <w:p w14:paraId="0052F12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8FACF8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0B131F47" w14:textId="77777777" w:rsidTr="00EF690E">
        <w:trPr>
          <w:trHeight w:val="561"/>
        </w:trPr>
        <w:tc>
          <w:tcPr>
            <w:tcW w:w="399" w:type="pct"/>
            <w:hideMark/>
          </w:tcPr>
          <w:p w14:paraId="1FE674E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71FE8F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4E395DE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9D3529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568D3A10" w14:textId="77777777" w:rsidTr="00EF690E">
        <w:trPr>
          <w:trHeight w:val="561"/>
        </w:trPr>
        <w:tc>
          <w:tcPr>
            <w:tcW w:w="399" w:type="pct"/>
            <w:hideMark/>
          </w:tcPr>
          <w:p w14:paraId="77A3ACC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2925" w:type="pct"/>
            <w:hideMark/>
          </w:tcPr>
          <w:p w14:paraId="5D281AC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Грозозахист ВЧ С SA-IN</w:t>
            </w:r>
          </w:p>
        </w:tc>
        <w:tc>
          <w:tcPr>
            <w:tcW w:w="795" w:type="pct"/>
            <w:hideMark/>
          </w:tcPr>
          <w:p w14:paraId="6698C91E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E6868E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55E50F03" w14:textId="77777777" w:rsidTr="00EF690E">
        <w:trPr>
          <w:trHeight w:val="561"/>
        </w:trPr>
        <w:tc>
          <w:tcPr>
            <w:tcW w:w="399" w:type="pct"/>
            <w:hideMark/>
          </w:tcPr>
          <w:p w14:paraId="02F950F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1A4668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0AFD3AF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FCC910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6FEB9A5B" w14:textId="77777777" w:rsidTr="00EF690E">
        <w:trPr>
          <w:trHeight w:val="297"/>
        </w:trPr>
        <w:tc>
          <w:tcPr>
            <w:tcW w:w="399" w:type="pct"/>
            <w:hideMark/>
          </w:tcPr>
          <w:p w14:paraId="4F7DD2E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2925" w:type="pct"/>
            <w:hideMark/>
          </w:tcPr>
          <w:p w14:paraId="29101E6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Датчик PS2-AC220-DC12-EXT</w:t>
            </w:r>
          </w:p>
        </w:tc>
        <w:tc>
          <w:tcPr>
            <w:tcW w:w="795" w:type="pct"/>
            <w:hideMark/>
          </w:tcPr>
          <w:p w14:paraId="6A6B9B1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D292E8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BB9C071" w14:textId="77777777" w:rsidTr="00EF690E">
        <w:trPr>
          <w:trHeight w:val="561"/>
        </w:trPr>
        <w:tc>
          <w:tcPr>
            <w:tcW w:w="399" w:type="pct"/>
            <w:hideMark/>
          </w:tcPr>
          <w:p w14:paraId="3C8D8BA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D340DA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0FC235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3E4CDD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09DDEA3F" w14:textId="77777777" w:rsidTr="00EF690E">
        <w:trPr>
          <w:trHeight w:val="126"/>
        </w:trPr>
        <w:tc>
          <w:tcPr>
            <w:tcW w:w="399" w:type="pct"/>
            <w:hideMark/>
          </w:tcPr>
          <w:p w14:paraId="30189B4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2925" w:type="pct"/>
            <w:hideMark/>
          </w:tcPr>
          <w:p w14:paraId="3B08A4D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Дуплексер VHF</w:t>
            </w:r>
          </w:p>
        </w:tc>
        <w:tc>
          <w:tcPr>
            <w:tcW w:w="795" w:type="pct"/>
            <w:hideMark/>
          </w:tcPr>
          <w:p w14:paraId="55A7B31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D8EC9B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5D873C7A" w14:textId="77777777" w:rsidTr="00EF690E">
        <w:trPr>
          <w:trHeight w:val="561"/>
        </w:trPr>
        <w:tc>
          <w:tcPr>
            <w:tcW w:w="399" w:type="pct"/>
            <w:hideMark/>
          </w:tcPr>
          <w:p w14:paraId="2170282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6C18C5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2A32424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6525284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6027380" w14:textId="77777777" w:rsidTr="00EF690E">
        <w:trPr>
          <w:trHeight w:val="273"/>
        </w:trPr>
        <w:tc>
          <w:tcPr>
            <w:tcW w:w="399" w:type="pct"/>
            <w:hideMark/>
          </w:tcPr>
          <w:p w14:paraId="28280AD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2925" w:type="pct"/>
            <w:hideMark/>
          </w:tcPr>
          <w:p w14:paraId="23355B0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Ключ шифрування AES 256</w:t>
            </w:r>
          </w:p>
        </w:tc>
        <w:tc>
          <w:tcPr>
            <w:tcW w:w="795" w:type="pct"/>
            <w:hideMark/>
          </w:tcPr>
          <w:p w14:paraId="50F23C3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7FBE80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1D0FA6" w:rsidRPr="00BC302F" w14:paraId="0A2E634D" w14:textId="77777777" w:rsidTr="00EF690E">
        <w:trPr>
          <w:trHeight w:val="561"/>
        </w:trPr>
        <w:tc>
          <w:tcPr>
            <w:tcW w:w="399" w:type="pct"/>
            <w:hideMark/>
          </w:tcPr>
          <w:p w14:paraId="7715A64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498D52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не монтується</w:t>
            </w:r>
          </w:p>
        </w:tc>
        <w:tc>
          <w:tcPr>
            <w:tcW w:w="795" w:type="pct"/>
            <w:hideMark/>
          </w:tcPr>
          <w:p w14:paraId="4635E74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CF550E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1D0FA6" w:rsidRPr="00BC302F" w14:paraId="637ADF7A" w14:textId="77777777" w:rsidTr="00EF690E">
        <w:trPr>
          <w:trHeight w:val="561"/>
        </w:trPr>
        <w:tc>
          <w:tcPr>
            <w:tcW w:w="399" w:type="pct"/>
            <w:hideMark/>
          </w:tcPr>
          <w:p w14:paraId="30A4343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2925" w:type="pct"/>
            <w:hideMark/>
          </w:tcPr>
          <w:p w14:paraId="267451D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Маршрутизатор MikroTik RouterBOARD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3011UiAS (RB3011UiAS-RM)</w:t>
            </w:r>
          </w:p>
        </w:tc>
        <w:tc>
          <w:tcPr>
            <w:tcW w:w="795" w:type="pct"/>
            <w:hideMark/>
          </w:tcPr>
          <w:p w14:paraId="5774647E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740293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09AA730" w14:textId="77777777" w:rsidTr="00EF690E">
        <w:trPr>
          <w:trHeight w:val="561"/>
        </w:trPr>
        <w:tc>
          <w:tcPr>
            <w:tcW w:w="399" w:type="pct"/>
            <w:hideMark/>
          </w:tcPr>
          <w:p w14:paraId="7BDC2EB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48FA570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46E8F13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17AD71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01D63FC4" w14:textId="77777777" w:rsidTr="00EF690E">
        <w:trPr>
          <w:trHeight w:val="370"/>
        </w:trPr>
        <w:tc>
          <w:tcPr>
            <w:tcW w:w="399" w:type="pct"/>
            <w:hideMark/>
          </w:tcPr>
          <w:p w14:paraId="180C8C7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lastRenderedPageBreak/>
              <w:t>80</w:t>
            </w:r>
          </w:p>
        </w:tc>
        <w:tc>
          <w:tcPr>
            <w:tcW w:w="2925" w:type="pct"/>
            <w:hideMark/>
          </w:tcPr>
          <w:p w14:paraId="34759BA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Модуль розширення цифрового радіозв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'язку стандарту DMR RSU.WA</w:t>
            </w:r>
          </w:p>
        </w:tc>
        <w:tc>
          <w:tcPr>
            <w:tcW w:w="795" w:type="pct"/>
            <w:hideMark/>
          </w:tcPr>
          <w:p w14:paraId="1EE046A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D0271D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6733C87F" w14:textId="77777777" w:rsidTr="00EF690E">
        <w:trPr>
          <w:trHeight w:val="561"/>
        </w:trPr>
        <w:tc>
          <w:tcPr>
            <w:tcW w:w="399" w:type="pct"/>
            <w:hideMark/>
          </w:tcPr>
          <w:p w14:paraId="135902F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58D2AEF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25903625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879E430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502C5A2D" w14:textId="77777777" w:rsidTr="00EF690E">
        <w:trPr>
          <w:trHeight w:val="561"/>
        </w:trPr>
        <w:tc>
          <w:tcPr>
            <w:tcW w:w="399" w:type="pct"/>
            <w:hideMark/>
          </w:tcPr>
          <w:p w14:paraId="489F9FC8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2925" w:type="pct"/>
            <w:hideMark/>
          </w:tcPr>
          <w:p w14:paraId="2EC187D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Навісна Всепогодна Шафа AW-W 12U з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кріпленням на стовп</w:t>
            </w:r>
          </w:p>
        </w:tc>
        <w:tc>
          <w:tcPr>
            <w:tcW w:w="795" w:type="pct"/>
            <w:hideMark/>
          </w:tcPr>
          <w:p w14:paraId="5185D25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5E3687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34089217" w14:textId="77777777" w:rsidTr="00EF690E">
        <w:trPr>
          <w:trHeight w:val="561"/>
        </w:trPr>
        <w:tc>
          <w:tcPr>
            <w:tcW w:w="399" w:type="pct"/>
            <w:hideMark/>
          </w:tcPr>
          <w:p w14:paraId="508C573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2FB0E9C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46C3589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64EB1D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3225C894" w14:textId="77777777" w:rsidTr="00EF690E">
        <w:trPr>
          <w:trHeight w:val="351"/>
        </w:trPr>
        <w:tc>
          <w:tcPr>
            <w:tcW w:w="399" w:type="pct"/>
            <w:hideMark/>
          </w:tcPr>
          <w:p w14:paraId="47D95D2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2925" w:type="pct"/>
            <w:hideMark/>
          </w:tcPr>
          <w:p w14:paraId="78D7E1CE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Повноклавіатурна радіостанція Kenwood NX-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3220 Е VHF</w:t>
            </w:r>
          </w:p>
        </w:tc>
        <w:tc>
          <w:tcPr>
            <w:tcW w:w="795" w:type="pct"/>
            <w:hideMark/>
          </w:tcPr>
          <w:p w14:paraId="0CFE9BF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EB21D9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713E39D" w14:textId="77777777" w:rsidTr="00EF690E">
        <w:trPr>
          <w:trHeight w:val="561"/>
        </w:trPr>
        <w:tc>
          <w:tcPr>
            <w:tcW w:w="399" w:type="pct"/>
            <w:hideMark/>
          </w:tcPr>
          <w:p w14:paraId="6E8C9B5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233181E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D512E1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6E622AE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28CC4A5F" w14:textId="77777777" w:rsidTr="00EF690E">
        <w:trPr>
          <w:trHeight w:val="168"/>
        </w:trPr>
        <w:tc>
          <w:tcPr>
            <w:tcW w:w="399" w:type="pct"/>
            <w:hideMark/>
          </w:tcPr>
          <w:p w14:paraId="610FCAD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2925" w:type="pct"/>
            <w:hideMark/>
          </w:tcPr>
          <w:p w14:paraId="35E5548D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Полиця консольна 19" 1U 400 MIRSAN</w:t>
            </w:r>
          </w:p>
        </w:tc>
        <w:tc>
          <w:tcPr>
            <w:tcW w:w="795" w:type="pct"/>
            <w:hideMark/>
          </w:tcPr>
          <w:p w14:paraId="39E972C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BE4EFB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2A42C268" w14:textId="77777777" w:rsidTr="00EF690E">
        <w:trPr>
          <w:trHeight w:val="561"/>
        </w:trPr>
        <w:tc>
          <w:tcPr>
            <w:tcW w:w="399" w:type="pct"/>
            <w:hideMark/>
          </w:tcPr>
          <w:p w14:paraId="404DD5A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050A8240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7F337A2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4E2577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1D0FA6" w:rsidRPr="00BC302F" w14:paraId="4D8452EE" w14:textId="77777777" w:rsidTr="00EF690E">
        <w:trPr>
          <w:trHeight w:val="207"/>
        </w:trPr>
        <w:tc>
          <w:tcPr>
            <w:tcW w:w="399" w:type="pct"/>
            <w:hideMark/>
          </w:tcPr>
          <w:p w14:paraId="5E28D69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2925" w:type="pct"/>
            <w:hideMark/>
          </w:tcPr>
          <w:p w14:paraId="5FBD2B4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Прилад PING3</w:t>
            </w:r>
          </w:p>
        </w:tc>
        <w:tc>
          <w:tcPr>
            <w:tcW w:w="795" w:type="pct"/>
            <w:hideMark/>
          </w:tcPr>
          <w:p w14:paraId="77324D7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5FD3703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79B7460" w14:textId="77777777" w:rsidTr="00EF690E">
        <w:trPr>
          <w:trHeight w:val="561"/>
        </w:trPr>
        <w:tc>
          <w:tcPr>
            <w:tcW w:w="399" w:type="pct"/>
            <w:hideMark/>
          </w:tcPr>
          <w:p w14:paraId="686E5EB5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D34355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06EE7664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540878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38F3464" w14:textId="77777777" w:rsidTr="00EF690E">
        <w:trPr>
          <w:trHeight w:val="561"/>
        </w:trPr>
        <w:tc>
          <w:tcPr>
            <w:tcW w:w="399" w:type="pct"/>
            <w:hideMark/>
          </w:tcPr>
          <w:p w14:paraId="41CC3ACD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2925" w:type="pct"/>
            <w:hideMark/>
          </w:tcPr>
          <w:p w14:paraId="52F89F9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Пульт Керування автоматизованими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системами оповіщення RC.WA</w:t>
            </w:r>
          </w:p>
        </w:tc>
        <w:tc>
          <w:tcPr>
            <w:tcW w:w="795" w:type="pct"/>
            <w:hideMark/>
          </w:tcPr>
          <w:p w14:paraId="270F4AE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0B8909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264A573D" w14:textId="77777777" w:rsidTr="00EF690E">
        <w:trPr>
          <w:trHeight w:val="561"/>
        </w:trPr>
        <w:tc>
          <w:tcPr>
            <w:tcW w:w="399" w:type="pct"/>
            <w:hideMark/>
          </w:tcPr>
          <w:p w14:paraId="77D9A3C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736C5BF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1F10CA68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6231A9C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117D5EC1" w14:textId="77777777" w:rsidTr="00EF690E">
        <w:trPr>
          <w:trHeight w:val="378"/>
        </w:trPr>
        <w:tc>
          <w:tcPr>
            <w:tcW w:w="399" w:type="pct"/>
            <w:hideMark/>
          </w:tcPr>
          <w:p w14:paraId="0D0177E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2925" w:type="pct"/>
            <w:hideMark/>
          </w:tcPr>
          <w:p w14:paraId="0C60DFD6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Радіостанції Kenwood NX-3720 Е VHF</w:t>
            </w:r>
          </w:p>
        </w:tc>
        <w:tc>
          <w:tcPr>
            <w:tcW w:w="795" w:type="pct"/>
            <w:hideMark/>
          </w:tcPr>
          <w:p w14:paraId="7B77DA3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3FFABEF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750B855B" w14:textId="77777777" w:rsidTr="00EF690E">
        <w:trPr>
          <w:trHeight w:val="561"/>
        </w:trPr>
        <w:tc>
          <w:tcPr>
            <w:tcW w:w="399" w:type="pct"/>
            <w:hideMark/>
          </w:tcPr>
          <w:p w14:paraId="11A8D51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50408C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56D0CACC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300E98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529C1E05" w14:textId="77777777" w:rsidTr="00EF690E">
        <w:trPr>
          <w:trHeight w:val="264"/>
        </w:trPr>
        <w:tc>
          <w:tcPr>
            <w:tcW w:w="399" w:type="pct"/>
            <w:hideMark/>
          </w:tcPr>
          <w:p w14:paraId="5607DF6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2925" w:type="pct"/>
            <w:hideMark/>
          </w:tcPr>
          <w:p w14:paraId="0713640B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Ретранслятор "Kenwood NXR-1700 Е VHF"</w:t>
            </w:r>
          </w:p>
        </w:tc>
        <w:tc>
          <w:tcPr>
            <w:tcW w:w="795" w:type="pct"/>
            <w:hideMark/>
          </w:tcPr>
          <w:p w14:paraId="0DF1AEC0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0BC9AA6F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2CD91AE6" w14:textId="77777777" w:rsidTr="00EF690E">
        <w:trPr>
          <w:trHeight w:val="561"/>
        </w:trPr>
        <w:tc>
          <w:tcPr>
            <w:tcW w:w="399" w:type="pct"/>
            <w:hideMark/>
          </w:tcPr>
          <w:p w14:paraId="4A387A6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73BCEAC1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186DB6F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D9D0BC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6B34095" w14:textId="77777777" w:rsidTr="00EF690E">
        <w:trPr>
          <w:trHeight w:val="276"/>
        </w:trPr>
        <w:tc>
          <w:tcPr>
            <w:tcW w:w="399" w:type="pct"/>
            <w:hideMark/>
          </w:tcPr>
          <w:p w14:paraId="1FE9A1F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2925" w:type="pct"/>
            <w:hideMark/>
          </w:tcPr>
          <w:p w14:paraId="60F7C50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Сирена PS-23</w:t>
            </w:r>
          </w:p>
        </w:tc>
        <w:tc>
          <w:tcPr>
            <w:tcW w:w="795" w:type="pct"/>
            <w:hideMark/>
          </w:tcPr>
          <w:p w14:paraId="1C4F0CF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FB03A2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046F78F7" w14:textId="77777777" w:rsidTr="00EF690E">
        <w:trPr>
          <w:trHeight w:val="561"/>
        </w:trPr>
        <w:tc>
          <w:tcPr>
            <w:tcW w:w="399" w:type="pct"/>
            <w:hideMark/>
          </w:tcPr>
          <w:p w14:paraId="65C1753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49BB6839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359A1BF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430851C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38CCC0E3" w14:textId="77777777" w:rsidTr="00EF690E">
        <w:trPr>
          <w:trHeight w:val="160"/>
        </w:trPr>
        <w:tc>
          <w:tcPr>
            <w:tcW w:w="399" w:type="pct"/>
            <w:hideMark/>
          </w:tcPr>
          <w:p w14:paraId="43803D86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2925" w:type="pct"/>
            <w:hideMark/>
          </w:tcPr>
          <w:p w14:paraId="29C51473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Супутникова антена K-SAT</w:t>
            </w:r>
          </w:p>
        </w:tc>
        <w:tc>
          <w:tcPr>
            <w:tcW w:w="795" w:type="pct"/>
            <w:hideMark/>
          </w:tcPr>
          <w:p w14:paraId="08AE404B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1FE53FC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6032F95B" w14:textId="77777777" w:rsidTr="00EF690E">
        <w:trPr>
          <w:trHeight w:val="561"/>
        </w:trPr>
        <w:tc>
          <w:tcPr>
            <w:tcW w:w="399" w:type="pct"/>
            <w:hideMark/>
          </w:tcPr>
          <w:p w14:paraId="22108727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6F1DAFF8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0F49DE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235A7479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4BC621DC" w14:textId="77777777" w:rsidTr="00EF690E">
        <w:trPr>
          <w:trHeight w:val="561"/>
        </w:trPr>
        <w:tc>
          <w:tcPr>
            <w:tcW w:w="399" w:type="pct"/>
            <w:hideMark/>
          </w:tcPr>
          <w:p w14:paraId="1E950921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2925" w:type="pct"/>
            <w:hideMark/>
          </w:tcPr>
          <w:p w14:paraId="568BEE22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Фільтр смуно-режекторний (преселектор)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VHF</w:t>
            </w:r>
          </w:p>
        </w:tc>
        <w:tc>
          <w:tcPr>
            <w:tcW w:w="795" w:type="pct"/>
            <w:hideMark/>
          </w:tcPr>
          <w:p w14:paraId="513B829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730CC3F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06A574E1" w14:textId="77777777" w:rsidTr="00EF690E">
        <w:trPr>
          <w:trHeight w:val="561"/>
        </w:trPr>
        <w:tc>
          <w:tcPr>
            <w:tcW w:w="399" w:type="pct"/>
            <w:hideMark/>
          </w:tcPr>
          <w:p w14:paraId="0B0DD402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2C8B1776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 xml:space="preserve">      у тому числі витрати підрядника на</w:t>
            </w: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br/>
              <w:t>устаткування, що монтується</w:t>
            </w:r>
          </w:p>
        </w:tc>
        <w:tc>
          <w:tcPr>
            <w:tcW w:w="795" w:type="pct"/>
            <w:hideMark/>
          </w:tcPr>
          <w:p w14:paraId="6F0FCF53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шт</w:t>
            </w:r>
          </w:p>
        </w:tc>
        <w:tc>
          <w:tcPr>
            <w:tcW w:w="881" w:type="pct"/>
            <w:hideMark/>
          </w:tcPr>
          <w:p w14:paraId="4C918B9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1D0FA6" w:rsidRPr="00BC302F" w14:paraId="052780FC" w14:textId="77777777" w:rsidTr="00EF690E">
        <w:trPr>
          <w:trHeight w:val="585"/>
        </w:trPr>
        <w:tc>
          <w:tcPr>
            <w:tcW w:w="399" w:type="pct"/>
            <w:hideMark/>
          </w:tcPr>
          <w:p w14:paraId="14819EBA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4BB307E2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Підсумкові витрати енергоносіїв</w:t>
            </w: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br/>
              <w:t>для усіх машин</w:t>
            </w:r>
          </w:p>
        </w:tc>
        <w:tc>
          <w:tcPr>
            <w:tcW w:w="795" w:type="pct"/>
            <w:hideMark/>
          </w:tcPr>
          <w:p w14:paraId="2E42396D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81" w:type="pct"/>
            <w:hideMark/>
          </w:tcPr>
          <w:p w14:paraId="3DA1D9A6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D0FA6" w:rsidRPr="00BC302F" w14:paraId="6CC140F0" w14:textId="77777777" w:rsidTr="00EF690E">
        <w:trPr>
          <w:trHeight w:val="297"/>
        </w:trPr>
        <w:tc>
          <w:tcPr>
            <w:tcW w:w="399" w:type="pct"/>
            <w:hideMark/>
          </w:tcPr>
          <w:p w14:paraId="578C088E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32311497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795" w:type="pct"/>
            <w:hideMark/>
          </w:tcPr>
          <w:p w14:paraId="1FEFB901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881" w:type="pct"/>
            <w:hideMark/>
          </w:tcPr>
          <w:p w14:paraId="4A990E2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46,164</w:t>
            </w:r>
          </w:p>
        </w:tc>
      </w:tr>
      <w:tr w:rsidR="001D0FA6" w:rsidRPr="00BC302F" w14:paraId="06CC69DB" w14:textId="77777777" w:rsidTr="00EF690E">
        <w:trPr>
          <w:trHeight w:val="297"/>
        </w:trPr>
        <w:tc>
          <w:tcPr>
            <w:tcW w:w="399" w:type="pct"/>
            <w:hideMark/>
          </w:tcPr>
          <w:p w14:paraId="4CE535AA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1048ABFA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795" w:type="pct"/>
            <w:hideMark/>
          </w:tcPr>
          <w:p w14:paraId="4EFA5AE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881" w:type="pct"/>
            <w:hideMark/>
          </w:tcPr>
          <w:p w14:paraId="757E3BE3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0,998</w:t>
            </w:r>
          </w:p>
        </w:tc>
      </w:tr>
      <w:tr w:rsidR="001D0FA6" w:rsidRPr="00BC302F" w14:paraId="2707355A" w14:textId="77777777" w:rsidTr="00EF690E">
        <w:trPr>
          <w:trHeight w:val="297"/>
        </w:trPr>
        <w:tc>
          <w:tcPr>
            <w:tcW w:w="399" w:type="pct"/>
            <w:hideMark/>
          </w:tcPr>
          <w:p w14:paraId="6B05A9BB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925" w:type="pct"/>
            <w:hideMark/>
          </w:tcPr>
          <w:p w14:paraId="534D6D75" w14:textId="77777777" w:rsidR="001D0FA6" w:rsidRPr="00BC302F" w:rsidRDefault="001D0FA6" w:rsidP="00EF690E">
            <w:pPr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Бензин</w:t>
            </w:r>
          </w:p>
        </w:tc>
        <w:tc>
          <w:tcPr>
            <w:tcW w:w="795" w:type="pct"/>
            <w:hideMark/>
          </w:tcPr>
          <w:p w14:paraId="5C6D0B87" w14:textId="77777777" w:rsidR="001D0FA6" w:rsidRPr="00BC302F" w:rsidRDefault="001D0FA6" w:rsidP="00EF690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л</w:t>
            </w:r>
          </w:p>
        </w:tc>
        <w:tc>
          <w:tcPr>
            <w:tcW w:w="881" w:type="pct"/>
            <w:hideMark/>
          </w:tcPr>
          <w:p w14:paraId="5E6014B4" w14:textId="77777777" w:rsidR="001D0FA6" w:rsidRPr="00BC302F" w:rsidRDefault="001D0FA6" w:rsidP="00EF690E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</w:pPr>
            <w:r w:rsidRPr="00BC302F">
              <w:rPr>
                <w:rFonts w:ascii="Arial CYR" w:hAnsi="Arial CYR" w:cs="Arial CYR"/>
                <w:color w:val="000000"/>
                <w:sz w:val="20"/>
                <w:szCs w:val="20"/>
                <w:lang w:val="uk-UA"/>
              </w:rPr>
              <w:t>9,27</w:t>
            </w:r>
          </w:p>
        </w:tc>
      </w:tr>
    </w:tbl>
    <w:p w14:paraId="0091FFE5" w14:textId="16BDE1C6" w:rsidR="009D43F0" w:rsidRPr="00BC302F" w:rsidRDefault="009D43F0" w:rsidP="00F958D0">
      <w:pPr>
        <w:pStyle w:val="a6"/>
        <w:jc w:val="both"/>
        <w:rPr>
          <w:lang w:val="uk-UA"/>
        </w:rPr>
      </w:pPr>
      <w:bookmarkStart w:id="0" w:name="_GoBack"/>
      <w:bookmarkEnd w:id="0"/>
    </w:p>
    <w:sectPr w:rsidR="009D43F0" w:rsidRPr="00BC3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FBF62" w14:textId="77777777" w:rsidR="00D761B9" w:rsidRDefault="00D761B9">
      <w:r>
        <w:separator/>
      </w:r>
    </w:p>
  </w:endnote>
  <w:endnote w:type="continuationSeparator" w:id="0">
    <w:p w14:paraId="794D41B1" w14:textId="77777777" w:rsidR="00D761B9" w:rsidRDefault="00D7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C7DFA" w14:textId="77777777" w:rsidR="00D761B9" w:rsidRDefault="00D761B9">
      <w:r>
        <w:separator/>
      </w:r>
    </w:p>
  </w:footnote>
  <w:footnote w:type="continuationSeparator" w:id="0">
    <w:p w14:paraId="1A6BDB90" w14:textId="77777777" w:rsidR="00D761B9" w:rsidRDefault="00D7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6A8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C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ivaldi" w:hAnsi="Vivaldi" w:cs="Vivaldi"/>
      </w:rPr>
    </w:lvl>
  </w:abstractNum>
  <w:abstractNum w:abstractNumId="3" w15:restartNumberingAfterBreak="0">
    <w:nsid w:val="0000000B"/>
    <w:multiLevelType w:val="singleLevel"/>
    <w:tmpl w:val="0000000B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ivaldi" w:hAnsi="Vivaldi" w:cs="Vivaldi"/>
      </w:rPr>
    </w:lvl>
  </w:abstractNum>
  <w:abstractNum w:abstractNumId="4" w15:restartNumberingAfterBreak="0">
    <w:nsid w:val="006E3D5D"/>
    <w:multiLevelType w:val="multilevel"/>
    <w:tmpl w:val="A1E20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5" w15:restartNumberingAfterBreak="0">
    <w:nsid w:val="00FD1520"/>
    <w:multiLevelType w:val="hybridMultilevel"/>
    <w:tmpl w:val="40846198"/>
    <w:lvl w:ilvl="0" w:tplc="36060C28">
      <w:numFmt w:val="bullet"/>
      <w:lvlText w:val="-"/>
      <w:lvlJc w:val="left"/>
      <w:pPr>
        <w:ind w:left="1179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04F715A5"/>
    <w:multiLevelType w:val="hybridMultilevel"/>
    <w:tmpl w:val="31EA2DEA"/>
    <w:lvl w:ilvl="0" w:tplc="0419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  <w:sz w:val="24"/>
      </w:rPr>
    </w:lvl>
    <w:lvl w:ilvl="1" w:tplc="0422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069C5182"/>
    <w:multiLevelType w:val="hybridMultilevel"/>
    <w:tmpl w:val="A1469132"/>
    <w:lvl w:ilvl="0" w:tplc="F74CDFD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0B347257"/>
    <w:multiLevelType w:val="hybridMultilevel"/>
    <w:tmpl w:val="97C6EE34"/>
    <w:lvl w:ilvl="0" w:tplc="0FDA9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B2789"/>
    <w:multiLevelType w:val="hybridMultilevel"/>
    <w:tmpl w:val="60262054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193546FA"/>
    <w:multiLevelType w:val="hybridMultilevel"/>
    <w:tmpl w:val="36E4252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1DAB588C"/>
    <w:multiLevelType w:val="hybridMultilevel"/>
    <w:tmpl w:val="58DC51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4039D"/>
    <w:multiLevelType w:val="hybridMultilevel"/>
    <w:tmpl w:val="A7528520"/>
    <w:lvl w:ilvl="0" w:tplc="1756A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3C51"/>
    <w:multiLevelType w:val="hybridMultilevel"/>
    <w:tmpl w:val="725A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76ED6"/>
    <w:multiLevelType w:val="multilevel"/>
    <w:tmpl w:val="A4C6F24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E04F6D"/>
    <w:multiLevelType w:val="hybridMultilevel"/>
    <w:tmpl w:val="638EB3D8"/>
    <w:lvl w:ilvl="0" w:tplc="7FBE3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3A756A78"/>
    <w:multiLevelType w:val="hybridMultilevel"/>
    <w:tmpl w:val="A170DC40"/>
    <w:lvl w:ilvl="0" w:tplc="B5BC9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56DAA"/>
    <w:multiLevelType w:val="hybridMultilevel"/>
    <w:tmpl w:val="5B10C6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1314"/>
    <w:multiLevelType w:val="hybridMultilevel"/>
    <w:tmpl w:val="D410E79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47695A30"/>
    <w:multiLevelType w:val="multilevel"/>
    <w:tmpl w:val="516AC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D58D4"/>
    <w:multiLevelType w:val="hybridMultilevel"/>
    <w:tmpl w:val="30FEC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85249"/>
    <w:multiLevelType w:val="hybridMultilevel"/>
    <w:tmpl w:val="21C4CE30"/>
    <w:lvl w:ilvl="0" w:tplc="2CE01C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66C74"/>
    <w:multiLevelType w:val="hybridMultilevel"/>
    <w:tmpl w:val="D1C27FDC"/>
    <w:lvl w:ilvl="0" w:tplc="6EA42B48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40DF3"/>
    <w:multiLevelType w:val="hybridMultilevel"/>
    <w:tmpl w:val="B9D8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03275"/>
    <w:multiLevelType w:val="hybridMultilevel"/>
    <w:tmpl w:val="B9FCB2B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D9408FC"/>
    <w:multiLevelType w:val="hybridMultilevel"/>
    <w:tmpl w:val="76564C64"/>
    <w:lvl w:ilvl="0" w:tplc="DAD25AA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EF617DD"/>
    <w:multiLevelType w:val="hybridMultilevel"/>
    <w:tmpl w:val="57769EF0"/>
    <w:lvl w:ilvl="0" w:tplc="117AC7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537164F"/>
    <w:multiLevelType w:val="hybridMultilevel"/>
    <w:tmpl w:val="0B7CE062"/>
    <w:lvl w:ilvl="0" w:tplc="36060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F68C7"/>
    <w:multiLevelType w:val="hybridMultilevel"/>
    <w:tmpl w:val="E80EF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F6EC7"/>
    <w:multiLevelType w:val="hybridMultilevel"/>
    <w:tmpl w:val="7018DD64"/>
    <w:lvl w:ilvl="0" w:tplc="5DACF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E2863"/>
    <w:multiLevelType w:val="hybridMultilevel"/>
    <w:tmpl w:val="430A5868"/>
    <w:lvl w:ilvl="0" w:tplc="78166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F672BA"/>
    <w:multiLevelType w:val="hybridMultilevel"/>
    <w:tmpl w:val="ECD416DA"/>
    <w:lvl w:ilvl="0" w:tplc="A1443B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4"/>
  </w:num>
  <w:num w:numId="4">
    <w:abstractNumId w:val="26"/>
  </w:num>
  <w:num w:numId="5">
    <w:abstractNumId w:val="25"/>
  </w:num>
  <w:num w:numId="6">
    <w:abstractNumId w:val="15"/>
  </w:num>
  <w:num w:numId="7">
    <w:abstractNumId w:val="7"/>
  </w:num>
  <w:num w:numId="8">
    <w:abstractNumId w:val="30"/>
  </w:num>
  <w:num w:numId="9">
    <w:abstractNumId w:val="22"/>
  </w:num>
  <w:num w:numId="10">
    <w:abstractNumId w:val="24"/>
  </w:num>
  <w:num w:numId="11">
    <w:abstractNumId w:val="10"/>
  </w:num>
  <w:num w:numId="12">
    <w:abstractNumId w:val="9"/>
  </w:num>
  <w:num w:numId="13">
    <w:abstractNumId w:val="5"/>
  </w:num>
  <w:num w:numId="14">
    <w:abstractNumId w:val="27"/>
  </w:num>
  <w:num w:numId="15">
    <w:abstractNumId w:val="27"/>
  </w:num>
  <w:num w:numId="16">
    <w:abstractNumId w:val="12"/>
  </w:num>
  <w:num w:numId="17">
    <w:abstractNumId w:val="6"/>
  </w:num>
  <w:num w:numId="18">
    <w:abstractNumId w:val="2"/>
  </w:num>
  <w:num w:numId="19">
    <w:abstractNumId w:val="3"/>
  </w:num>
  <w:num w:numId="20">
    <w:abstractNumId w:val="23"/>
  </w:num>
  <w:num w:numId="21">
    <w:abstractNumId w:val="16"/>
  </w:num>
  <w:num w:numId="22">
    <w:abstractNumId w:val="20"/>
  </w:num>
  <w:num w:numId="23">
    <w:abstractNumId w:val="1"/>
  </w:num>
  <w:num w:numId="24">
    <w:abstractNumId w:val="19"/>
  </w:num>
  <w:num w:numId="25">
    <w:abstractNumId w:val="0"/>
  </w:num>
  <w:num w:numId="26">
    <w:abstractNumId w:val="14"/>
  </w:num>
  <w:num w:numId="27">
    <w:abstractNumId w:val="13"/>
  </w:num>
  <w:num w:numId="28">
    <w:abstractNumId w:val="8"/>
  </w:num>
  <w:num w:numId="29">
    <w:abstractNumId w:val="28"/>
  </w:num>
  <w:num w:numId="30">
    <w:abstractNumId w:val="29"/>
  </w:num>
  <w:num w:numId="31">
    <w:abstractNumId w:val="11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BD"/>
    <w:rsid w:val="00004405"/>
    <w:rsid w:val="000756B5"/>
    <w:rsid w:val="00087985"/>
    <w:rsid w:val="000A7360"/>
    <w:rsid w:val="000F62C7"/>
    <w:rsid w:val="001816B4"/>
    <w:rsid w:val="001D0FA6"/>
    <w:rsid w:val="001D6415"/>
    <w:rsid w:val="002410C5"/>
    <w:rsid w:val="00241991"/>
    <w:rsid w:val="00266C8F"/>
    <w:rsid w:val="00271DD5"/>
    <w:rsid w:val="00276390"/>
    <w:rsid w:val="00293BA9"/>
    <w:rsid w:val="002B288C"/>
    <w:rsid w:val="002F2EE8"/>
    <w:rsid w:val="002F5EBC"/>
    <w:rsid w:val="00357C1D"/>
    <w:rsid w:val="00367CCA"/>
    <w:rsid w:val="003D39EF"/>
    <w:rsid w:val="003D4994"/>
    <w:rsid w:val="003D554D"/>
    <w:rsid w:val="003F26E7"/>
    <w:rsid w:val="00407719"/>
    <w:rsid w:val="004300BE"/>
    <w:rsid w:val="004433B6"/>
    <w:rsid w:val="004619BF"/>
    <w:rsid w:val="00467660"/>
    <w:rsid w:val="004727CF"/>
    <w:rsid w:val="004969E9"/>
    <w:rsid w:val="004C1A00"/>
    <w:rsid w:val="0053175D"/>
    <w:rsid w:val="00572F9F"/>
    <w:rsid w:val="00576ECA"/>
    <w:rsid w:val="005C61E6"/>
    <w:rsid w:val="005F392A"/>
    <w:rsid w:val="006C7E5B"/>
    <w:rsid w:val="00750A7A"/>
    <w:rsid w:val="00755A33"/>
    <w:rsid w:val="007F3F1D"/>
    <w:rsid w:val="00885FA6"/>
    <w:rsid w:val="008B47BA"/>
    <w:rsid w:val="00900AFF"/>
    <w:rsid w:val="009045D7"/>
    <w:rsid w:val="00936519"/>
    <w:rsid w:val="00943738"/>
    <w:rsid w:val="00981B32"/>
    <w:rsid w:val="00992516"/>
    <w:rsid w:val="009C3647"/>
    <w:rsid w:val="009D43F0"/>
    <w:rsid w:val="009E6EB6"/>
    <w:rsid w:val="00A023F1"/>
    <w:rsid w:val="00A16AAC"/>
    <w:rsid w:val="00A8259C"/>
    <w:rsid w:val="00A827D3"/>
    <w:rsid w:val="00AF5EBC"/>
    <w:rsid w:val="00B00EE4"/>
    <w:rsid w:val="00BC302F"/>
    <w:rsid w:val="00BC5317"/>
    <w:rsid w:val="00BE05E5"/>
    <w:rsid w:val="00BE15DB"/>
    <w:rsid w:val="00BE20E8"/>
    <w:rsid w:val="00BF6244"/>
    <w:rsid w:val="00C3065A"/>
    <w:rsid w:val="00C44051"/>
    <w:rsid w:val="00C4779F"/>
    <w:rsid w:val="00D10E3D"/>
    <w:rsid w:val="00D53B31"/>
    <w:rsid w:val="00D61EEE"/>
    <w:rsid w:val="00D71216"/>
    <w:rsid w:val="00D761B9"/>
    <w:rsid w:val="00D922C3"/>
    <w:rsid w:val="00DA36BD"/>
    <w:rsid w:val="00DB0697"/>
    <w:rsid w:val="00E018CD"/>
    <w:rsid w:val="00E267CA"/>
    <w:rsid w:val="00E27A6B"/>
    <w:rsid w:val="00E3388E"/>
    <w:rsid w:val="00E37B14"/>
    <w:rsid w:val="00E61343"/>
    <w:rsid w:val="00E74058"/>
    <w:rsid w:val="00ED3047"/>
    <w:rsid w:val="00EE05F1"/>
    <w:rsid w:val="00F153CD"/>
    <w:rsid w:val="00F92377"/>
    <w:rsid w:val="00F958D0"/>
    <w:rsid w:val="00FC165A"/>
    <w:rsid w:val="00FC503F"/>
    <w:rsid w:val="00FD72F6"/>
    <w:rsid w:val="00FE6AD4"/>
    <w:rsid w:val="07D87CF2"/>
    <w:rsid w:val="3F46776C"/>
    <w:rsid w:val="62782064"/>
    <w:rsid w:val="742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58E8"/>
  <w15:docId w15:val="{D30F2F1B-D158-4F3A-82CE-5F56611F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B28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B288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B288C"/>
    <w:pPr>
      <w:keepNext/>
      <w:tabs>
        <w:tab w:val="left" w:pos="567"/>
        <w:tab w:val="left" w:pos="5245"/>
      </w:tabs>
      <w:outlineLvl w:val="2"/>
    </w:pPr>
    <w:rPr>
      <w:szCs w:val="20"/>
    </w:rPr>
  </w:style>
  <w:style w:type="paragraph" w:styleId="5">
    <w:name w:val="heading 5"/>
    <w:basedOn w:val="a"/>
    <w:next w:val="a"/>
    <w:link w:val="50"/>
    <w:qFormat/>
    <w:rsid w:val="002B288C"/>
    <w:pPr>
      <w:keepNext/>
      <w:widowControl w:val="0"/>
      <w:tabs>
        <w:tab w:val="left" w:pos="5387"/>
        <w:tab w:val="left" w:pos="6096"/>
      </w:tabs>
      <w:ind w:left="4253" w:right="4251" w:hanging="142"/>
      <w:jc w:val="center"/>
      <w:outlineLvl w:val="4"/>
    </w:pPr>
    <w:rPr>
      <w:b/>
      <w:sz w:val="2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aliases w:val="nado12,Bullet"/>
    <w:link w:val="a7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zk-definition-listitem-text">
    <w:name w:val="zk-definition-list__item-text"/>
    <w:basedOn w:val="a0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Normal (Web)"/>
    <w:aliases w:val="Обычный (Web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9"/>
    <w:uiPriority w:val="99"/>
    <w:unhideWhenUsed/>
    <w:qFormat/>
    <w:rsid w:val="00293BA9"/>
    <w:pPr>
      <w:spacing w:before="100" w:beforeAutospacing="1" w:after="100" w:afterAutospacing="1"/>
    </w:pPr>
    <w:rPr>
      <w:lang w:val="uk-UA" w:eastAsia="uk-UA"/>
    </w:rPr>
  </w:style>
  <w:style w:type="character" w:styleId="aa">
    <w:name w:val="Hyperlink"/>
    <w:basedOn w:val="a0"/>
    <w:uiPriority w:val="99"/>
    <w:unhideWhenUsed/>
    <w:rsid w:val="00293BA9"/>
    <w:rPr>
      <w:color w:val="0000FF"/>
      <w:u w:val="single"/>
    </w:rPr>
  </w:style>
  <w:style w:type="character" w:customStyle="1" w:styleId="h-select-all">
    <w:name w:val="h-select-all"/>
    <w:basedOn w:val="a0"/>
    <w:rsid w:val="00407719"/>
  </w:style>
  <w:style w:type="character" w:customStyle="1" w:styleId="a9">
    <w:name w:val="Обычный (веб) Знак"/>
    <w:aliases w:val="Обычный (Web)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8"/>
    <w:uiPriority w:val="99"/>
    <w:locked/>
    <w:rsid w:val="00F958D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B288C"/>
    <w:rPr>
      <w:rFonts w:ascii="Times New Roman" w:eastAsia="Times New Roman" w:hAnsi="Times New Roman" w:cs="Times New Roman"/>
      <w:b/>
      <w:sz w:val="24"/>
      <w:lang w:val="ru-RU" w:eastAsia="ru-RU"/>
    </w:rPr>
  </w:style>
  <w:style w:type="character" w:customStyle="1" w:styleId="30">
    <w:name w:val="Заголовок 3 Знак"/>
    <w:basedOn w:val="a0"/>
    <w:link w:val="3"/>
    <w:rsid w:val="002B288C"/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50">
    <w:name w:val="Заголовок 5 Знак"/>
    <w:basedOn w:val="a0"/>
    <w:link w:val="5"/>
    <w:rsid w:val="002B288C"/>
    <w:rPr>
      <w:rFonts w:ascii="Times New Roman" w:eastAsia="Times New Roman" w:hAnsi="Times New Roman" w:cs="Times New Roman"/>
      <w:b/>
      <w:sz w:val="29"/>
      <w:lang w:val="ru-RU" w:eastAsia="ru-RU"/>
    </w:rPr>
  </w:style>
  <w:style w:type="paragraph" w:styleId="ab">
    <w:name w:val="caption"/>
    <w:basedOn w:val="a"/>
    <w:next w:val="a"/>
    <w:qFormat/>
    <w:rsid w:val="002B288C"/>
    <w:pPr>
      <w:widowControl w:val="0"/>
      <w:spacing w:line="480" w:lineRule="exact"/>
      <w:ind w:right="-6"/>
      <w:jc w:val="center"/>
    </w:pPr>
    <w:rPr>
      <w:b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2B28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h-pre-line">
    <w:name w:val="h-pre-line"/>
    <w:basedOn w:val="a0"/>
    <w:rsid w:val="002B288C"/>
  </w:style>
  <w:style w:type="paragraph" w:customStyle="1" w:styleId="11">
    <w:name w:val="Обычный1"/>
    <w:qFormat/>
    <w:rsid w:val="001D0F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12">
    <w:name w:val="Абзац списка1"/>
    <w:basedOn w:val="a"/>
    <w:rsid w:val="001D0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rvps7">
    <w:name w:val="rvps7"/>
    <w:basedOn w:val="a"/>
    <w:rsid w:val="001D0FA6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1D0FA6"/>
    <w:rPr>
      <w:rFonts w:cs="Times New Roman"/>
    </w:rPr>
  </w:style>
  <w:style w:type="character" w:styleId="ac">
    <w:name w:val="Strong"/>
    <w:uiPriority w:val="22"/>
    <w:qFormat/>
    <w:rsid w:val="001D0FA6"/>
    <w:rPr>
      <w:rFonts w:cs="Times New Roman"/>
      <w:b/>
      <w:bCs/>
    </w:rPr>
  </w:style>
  <w:style w:type="paragraph" w:customStyle="1" w:styleId="rvps2">
    <w:name w:val="rvps2"/>
    <w:basedOn w:val="a"/>
    <w:qFormat/>
    <w:rsid w:val="001D0FA6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rsid w:val="001D0FA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/>
      <w:sz w:val="20"/>
      <w:szCs w:val="20"/>
      <w:lang w:val="uk-UA" w:eastAsia="uk-UA"/>
    </w:rPr>
  </w:style>
  <w:style w:type="character" w:customStyle="1" w:styleId="ae">
    <w:name w:val="Нижний колонтитул Знак"/>
    <w:basedOn w:val="a0"/>
    <w:link w:val="ad"/>
    <w:uiPriority w:val="99"/>
    <w:rsid w:val="001D0FA6"/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nado12 Знак,Bullet Знак"/>
    <w:link w:val="a6"/>
    <w:uiPriority w:val="1"/>
    <w:locked/>
    <w:rsid w:val="001D0F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eb">
    <w:name w:val="Обычный (Web) Знак Знак"/>
    <w:locked/>
    <w:rsid w:val="001D0FA6"/>
    <w:rPr>
      <w:sz w:val="24"/>
      <w:lang w:val="ru-RU" w:eastAsia="ru-RU"/>
    </w:rPr>
  </w:style>
  <w:style w:type="character" w:customStyle="1" w:styleId="rvts0">
    <w:name w:val="rvts0"/>
    <w:rsid w:val="001D0FA6"/>
  </w:style>
  <w:style w:type="paragraph" w:customStyle="1" w:styleId="110">
    <w:name w:val="Обычный11"/>
    <w:rsid w:val="001D0FA6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rsid w:val="001D0FA6"/>
  </w:style>
  <w:style w:type="paragraph" w:styleId="af">
    <w:name w:val="header"/>
    <w:basedOn w:val="a"/>
    <w:link w:val="af0"/>
    <w:rsid w:val="001D0FA6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1D0FA6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LO-normal">
    <w:name w:val="LO-normal"/>
    <w:qFormat/>
    <w:rsid w:val="001D0FA6"/>
    <w:pPr>
      <w:autoSpaceDN w:val="0"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zh-CN"/>
    </w:rPr>
  </w:style>
  <w:style w:type="character" w:styleId="af1">
    <w:name w:val="annotation reference"/>
    <w:rsid w:val="001D0FA6"/>
    <w:rPr>
      <w:sz w:val="16"/>
      <w:szCs w:val="16"/>
    </w:rPr>
  </w:style>
  <w:style w:type="paragraph" w:styleId="af2">
    <w:name w:val="annotation text"/>
    <w:basedOn w:val="a"/>
    <w:link w:val="af3"/>
    <w:rsid w:val="001D0FA6"/>
    <w:pPr>
      <w:spacing w:after="200" w:line="276" w:lineRule="auto"/>
    </w:pPr>
    <w:rPr>
      <w:rFonts w:ascii="Calibri" w:hAnsi="Calibri"/>
      <w:sz w:val="20"/>
      <w:szCs w:val="20"/>
      <w:lang w:val="uk-UA" w:eastAsia="uk-UA"/>
    </w:rPr>
  </w:style>
  <w:style w:type="character" w:customStyle="1" w:styleId="af3">
    <w:name w:val="Текст примечания Знак"/>
    <w:basedOn w:val="a0"/>
    <w:link w:val="af2"/>
    <w:rsid w:val="001D0FA6"/>
    <w:rPr>
      <w:rFonts w:ascii="Calibri" w:eastAsia="Times New Roman" w:hAnsi="Calibri" w:cs="Times New Roman"/>
    </w:rPr>
  </w:style>
  <w:style w:type="paragraph" w:styleId="af4">
    <w:name w:val="annotation subject"/>
    <w:basedOn w:val="af2"/>
    <w:next w:val="af2"/>
    <w:link w:val="af5"/>
    <w:rsid w:val="001D0FA6"/>
    <w:rPr>
      <w:b/>
      <w:bCs/>
    </w:rPr>
  </w:style>
  <w:style w:type="character" w:customStyle="1" w:styleId="af5">
    <w:name w:val="Тема примечания Знак"/>
    <w:basedOn w:val="af3"/>
    <w:link w:val="af4"/>
    <w:rsid w:val="001D0FA6"/>
    <w:rPr>
      <w:rFonts w:ascii="Calibri" w:eastAsia="Times New Roman" w:hAnsi="Calibri" w:cs="Times New Roman"/>
      <w:b/>
      <w:bCs/>
    </w:rPr>
  </w:style>
  <w:style w:type="paragraph" w:customStyle="1" w:styleId="21">
    <w:name w:val="Обычный2"/>
    <w:rsid w:val="001D0F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1D0FA6"/>
    <w:rPr>
      <w:rFonts w:cs="Times New Roman"/>
    </w:rPr>
  </w:style>
  <w:style w:type="paragraph" w:customStyle="1" w:styleId="Normal1">
    <w:name w:val="Normal1"/>
    <w:rsid w:val="001D0FA6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f6">
    <w:name w:val="List Paragraph"/>
    <w:aliases w:val="Number Bullets,lp1,List Paragraph1,AC List 01,Список уровня 2,Абзац списку 1,тв-Абзац списка,название табл/рис,заголовок 1.1,List Paragraph (numbered (a)),List_Paragraph,Multilevel para_II,List Paragraph-ExecSummary,Bullets"/>
    <w:basedOn w:val="a"/>
    <w:link w:val="af7"/>
    <w:uiPriority w:val="34"/>
    <w:qFormat/>
    <w:rsid w:val="001D0FA6"/>
    <w:pPr>
      <w:widowControl w:val="0"/>
      <w:autoSpaceDE w:val="0"/>
      <w:autoSpaceDN w:val="0"/>
      <w:adjustRightInd w:val="0"/>
      <w:ind w:left="720"/>
      <w:contextualSpacing/>
    </w:pPr>
    <w:rPr>
      <w:rFonts w:ascii="Times New Roman CYR" w:hAnsi="Times New Roman CYR" w:cs="Times New Roman CYR"/>
    </w:rPr>
  </w:style>
  <w:style w:type="character" w:customStyle="1" w:styleId="af7">
    <w:name w:val="Абзац списка Знак"/>
    <w:aliases w:val="Number Bullets Знак,lp1 Знак,List Paragraph1 Знак,AC List 01 Знак,Список уровня 2 Знак,Абзац списку 1 Знак,тв-Абзац списка Знак,название табл/рис Знак,заголовок 1.1 Знак,List Paragraph (numbered (a)) Знак,List_Paragraph Знак"/>
    <w:link w:val="af6"/>
    <w:uiPriority w:val="34"/>
    <w:locked/>
    <w:rsid w:val="001D0FA6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D0FA6"/>
    <w:pPr>
      <w:widowControl w:val="0"/>
      <w:autoSpaceDE w:val="0"/>
      <w:autoSpaceDN w:val="0"/>
      <w:ind w:left="107"/>
    </w:pPr>
    <w:rPr>
      <w:sz w:val="22"/>
      <w:szCs w:val="22"/>
      <w:lang w:val="uk" w:eastAsia="uk"/>
    </w:rPr>
  </w:style>
  <w:style w:type="paragraph" w:styleId="af8">
    <w:name w:val="Body Text"/>
    <w:basedOn w:val="a"/>
    <w:link w:val="af9"/>
    <w:rsid w:val="001D0FA6"/>
    <w:pPr>
      <w:jc w:val="both"/>
    </w:pPr>
    <w:rPr>
      <w:lang w:val="uk-UA"/>
    </w:rPr>
  </w:style>
  <w:style w:type="character" w:customStyle="1" w:styleId="af9">
    <w:name w:val="Основной текст Знак"/>
    <w:basedOn w:val="a0"/>
    <w:link w:val="af8"/>
    <w:rsid w:val="001D0FA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D0FA6"/>
  </w:style>
  <w:style w:type="numbering" w:customStyle="1" w:styleId="22">
    <w:name w:val="Нет списка2"/>
    <w:next w:val="a2"/>
    <w:uiPriority w:val="99"/>
    <w:semiHidden/>
    <w:unhideWhenUsed/>
    <w:rsid w:val="001D0FA6"/>
  </w:style>
  <w:style w:type="numbering" w:customStyle="1" w:styleId="31">
    <w:name w:val="Нет списка3"/>
    <w:next w:val="a2"/>
    <w:uiPriority w:val="99"/>
    <w:semiHidden/>
    <w:unhideWhenUsed/>
    <w:rsid w:val="001D0FA6"/>
  </w:style>
  <w:style w:type="character" w:styleId="afa">
    <w:name w:val="FollowedHyperlink"/>
    <w:uiPriority w:val="99"/>
    <w:unhideWhenUsed/>
    <w:rsid w:val="001D0FA6"/>
    <w:rPr>
      <w:color w:val="954F72"/>
      <w:u w:val="single"/>
    </w:rPr>
  </w:style>
  <w:style w:type="paragraph" w:customStyle="1" w:styleId="msonormal0">
    <w:name w:val="msonormal"/>
    <w:basedOn w:val="a"/>
    <w:rsid w:val="001D0FA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1D0FA6"/>
    <w:pP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66">
    <w:name w:val="xl66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7">
    <w:name w:val="xl67"/>
    <w:basedOn w:val="a"/>
    <w:rsid w:val="001D0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8">
    <w:name w:val="xl68"/>
    <w:basedOn w:val="a"/>
    <w:rsid w:val="001D0F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9">
    <w:name w:val="xl69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0">
    <w:name w:val="xl7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1">
    <w:name w:val="xl71"/>
    <w:basedOn w:val="a"/>
    <w:rsid w:val="001D0FA6"/>
    <w:pP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72">
    <w:name w:val="xl72"/>
    <w:basedOn w:val="a"/>
    <w:rsid w:val="001D0FA6"/>
    <w:pPr>
      <w:spacing w:before="100" w:beforeAutospacing="1" w:after="100" w:afterAutospacing="1"/>
      <w:jc w:val="center"/>
      <w:textAlignment w:val="center"/>
    </w:pPr>
    <w:rPr>
      <w:b/>
      <w:bCs/>
      <w:color w:val="000000"/>
      <w:u w:val="single"/>
      <w:lang w:val="uk-UA" w:eastAsia="uk-UA"/>
    </w:rPr>
  </w:style>
  <w:style w:type="paragraph" w:customStyle="1" w:styleId="xl73">
    <w:name w:val="xl73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u w:val="single"/>
      <w:lang w:val="uk-UA" w:eastAsia="uk-UA"/>
    </w:rPr>
  </w:style>
  <w:style w:type="paragraph" w:customStyle="1" w:styleId="xl74">
    <w:name w:val="xl74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u w:val="single"/>
      <w:lang w:val="uk-UA" w:eastAsia="uk-UA"/>
    </w:rPr>
  </w:style>
  <w:style w:type="paragraph" w:customStyle="1" w:styleId="xl75">
    <w:name w:val="xl75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76">
    <w:name w:val="xl76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77">
    <w:name w:val="xl77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78">
    <w:name w:val="xl78"/>
    <w:basedOn w:val="a"/>
    <w:rsid w:val="001D0FA6"/>
    <w:pPr>
      <w:spacing w:before="100" w:beforeAutospacing="1" w:after="100" w:afterAutospacing="1"/>
      <w:textAlignment w:val="center"/>
    </w:pPr>
    <w:rPr>
      <w:color w:val="000000"/>
      <w:lang w:val="uk-UA" w:eastAsia="uk-UA"/>
    </w:rPr>
  </w:style>
  <w:style w:type="paragraph" w:customStyle="1" w:styleId="xl79">
    <w:name w:val="xl79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80">
    <w:name w:val="xl8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81">
    <w:name w:val="xl81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82">
    <w:name w:val="xl82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83">
    <w:name w:val="xl83"/>
    <w:basedOn w:val="a"/>
    <w:rsid w:val="001D0FA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4">
    <w:name w:val="xl84"/>
    <w:basedOn w:val="a"/>
    <w:rsid w:val="001D0F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uk-UA" w:eastAsia="uk-UA"/>
    </w:rPr>
  </w:style>
  <w:style w:type="paragraph" w:customStyle="1" w:styleId="xl85">
    <w:name w:val="xl85"/>
    <w:basedOn w:val="a"/>
    <w:rsid w:val="001D0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86">
    <w:name w:val="xl86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7">
    <w:name w:val="xl87"/>
    <w:basedOn w:val="a"/>
    <w:rsid w:val="001D0FA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uk-UA" w:eastAsia="uk-UA"/>
    </w:rPr>
  </w:style>
  <w:style w:type="paragraph" w:customStyle="1" w:styleId="xl88">
    <w:name w:val="xl88"/>
    <w:basedOn w:val="a"/>
    <w:rsid w:val="001D0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uk-UA" w:eastAsia="uk-UA"/>
    </w:rPr>
  </w:style>
  <w:style w:type="paragraph" w:customStyle="1" w:styleId="xl89">
    <w:name w:val="xl89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0">
    <w:name w:val="xl9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1">
    <w:name w:val="xl91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2">
    <w:name w:val="xl92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3">
    <w:name w:val="xl93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4">
    <w:name w:val="xl94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5">
    <w:name w:val="xl95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96">
    <w:name w:val="xl96"/>
    <w:basedOn w:val="a"/>
    <w:rsid w:val="001D0FA6"/>
    <w:pPr>
      <w:spacing w:before="100" w:beforeAutospacing="1" w:after="100" w:afterAutospacing="1"/>
      <w:textAlignment w:val="top"/>
    </w:pPr>
    <w:rPr>
      <w:b/>
      <w:bCs/>
      <w:color w:val="000000"/>
      <w:lang w:val="uk-UA" w:eastAsia="uk-UA"/>
    </w:rPr>
  </w:style>
  <w:style w:type="paragraph" w:customStyle="1" w:styleId="xl97">
    <w:name w:val="xl97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98">
    <w:name w:val="xl98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lang w:val="uk-UA" w:eastAsia="uk-UA"/>
    </w:rPr>
  </w:style>
  <w:style w:type="paragraph" w:customStyle="1" w:styleId="xl99">
    <w:name w:val="xl99"/>
    <w:basedOn w:val="a"/>
    <w:rsid w:val="001D0F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00">
    <w:name w:val="xl100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lang w:val="uk-UA" w:eastAsia="uk-UA"/>
    </w:rPr>
  </w:style>
  <w:style w:type="paragraph" w:customStyle="1" w:styleId="xl101">
    <w:name w:val="xl101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lang w:val="uk-UA" w:eastAsia="uk-UA"/>
    </w:rPr>
  </w:style>
  <w:style w:type="paragraph" w:customStyle="1" w:styleId="xl102">
    <w:name w:val="xl102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03">
    <w:name w:val="xl103"/>
    <w:basedOn w:val="a"/>
    <w:rsid w:val="001D0FA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uk-UA" w:eastAsia="uk-UA"/>
    </w:rPr>
  </w:style>
  <w:style w:type="paragraph" w:customStyle="1" w:styleId="xl104">
    <w:name w:val="xl104"/>
    <w:basedOn w:val="a"/>
    <w:rsid w:val="001D0F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uk-UA" w:eastAsia="uk-UA"/>
    </w:rPr>
  </w:style>
  <w:style w:type="paragraph" w:customStyle="1" w:styleId="xl105">
    <w:name w:val="xl105"/>
    <w:basedOn w:val="a"/>
    <w:rsid w:val="001D0FA6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val="uk-UA" w:eastAsia="uk-UA"/>
    </w:rPr>
  </w:style>
  <w:style w:type="paragraph" w:customStyle="1" w:styleId="xl106">
    <w:name w:val="xl106"/>
    <w:basedOn w:val="a"/>
    <w:rsid w:val="001D0FA6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7">
    <w:name w:val="xl107"/>
    <w:basedOn w:val="a"/>
    <w:rsid w:val="001D0FA6"/>
    <w:pPr>
      <w:spacing w:before="100" w:beforeAutospacing="1" w:after="100" w:afterAutospacing="1"/>
      <w:jc w:val="center"/>
      <w:textAlignment w:val="top"/>
    </w:pPr>
    <w:rPr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1D0FA6"/>
    <w:pP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9">
    <w:name w:val="xl109"/>
    <w:basedOn w:val="a"/>
    <w:rsid w:val="001D0F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0">
    <w:name w:val="xl110"/>
    <w:basedOn w:val="a"/>
    <w:rsid w:val="001D0F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1">
    <w:name w:val="xl111"/>
    <w:basedOn w:val="a"/>
    <w:rsid w:val="001D0F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112">
    <w:name w:val="xl112"/>
    <w:basedOn w:val="a"/>
    <w:rsid w:val="001D0F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3">
    <w:name w:val="xl113"/>
    <w:basedOn w:val="a"/>
    <w:rsid w:val="001D0FA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14">
    <w:name w:val="xl114"/>
    <w:basedOn w:val="a"/>
    <w:rsid w:val="001D0FA6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font5">
    <w:name w:val="font5"/>
    <w:basedOn w:val="a"/>
    <w:rsid w:val="001D0FA6"/>
    <w:pPr>
      <w:spacing w:before="100" w:beforeAutospacing="1" w:after="100" w:afterAutospacing="1"/>
    </w:pPr>
    <w:rPr>
      <w:rFonts w:ascii="Arial CYR" w:hAnsi="Arial CYR" w:cs="Arial CYR"/>
      <w:i/>
      <w:iCs/>
      <w:color w:val="000000"/>
      <w:sz w:val="20"/>
      <w:szCs w:val="20"/>
      <w:lang w:val="uk-UA" w:eastAsia="uk-UA"/>
    </w:rPr>
  </w:style>
  <w:style w:type="paragraph" w:customStyle="1" w:styleId="font6">
    <w:name w:val="font6"/>
    <w:basedOn w:val="a"/>
    <w:rsid w:val="001D0FA6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  <w:lang w:val="uk-UA" w:eastAsia="uk-UA"/>
    </w:rPr>
  </w:style>
  <w:style w:type="paragraph" w:customStyle="1" w:styleId="xl115">
    <w:name w:val="xl115"/>
    <w:basedOn w:val="a"/>
    <w:rsid w:val="001D0FA6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16">
    <w:name w:val="xl116"/>
    <w:basedOn w:val="a"/>
    <w:rsid w:val="001D0FA6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17">
    <w:name w:val="xl117"/>
    <w:basedOn w:val="a"/>
    <w:rsid w:val="001D0FA6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18">
    <w:name w:val="xl118"/>
    <w:basedOn w:val="a"/>
    <w:rsid w:val="001D0FA6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19">
    <w:name w:val="xl119"/>
    <w:basedOn w:val="a"/>
    <w:rsid w:val="001D0FA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20">
    <w:name w:val="xl120"/>
    <w:basedOn w:val="a"/>
    <w:rsid w:val="001D0FA6"/>
    <w:pPr>
      <w:spacing w:before="100" w:beforeAutospacing="1" w:after="100" w:afterAutospacing="1"/>
      <w:jc w:val="right"/>
      <w:textAlignment w:val="top"/>
    </w:pPr>
    <w:rPr>
      <w:color w:val="000000"/>
      <w:lang w:val="uk-UA" w:eastAsia="uk-UA"/>
    </w:rPr>
  </w:style>
  <w:style w:type="paragraph" w:customStyle="1" w:styleId="xl121">
    <w:name w:val="xl121"/>
    <w:basedOn w:val="a"/>
    <w:rsid w:val="001D0FA6"/>
    <w:pP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63">
    <w:name w:val="xl63"/>
    <w:basedOn w:val="a"/>
    <w:rsid w:val="001D0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uk-UA" w:eastAsia="uk-UA"/>
    </w:rPr>
  </w:style>
  <w:style w:type="paragraph" w:customStyle="1" w:styleId="xl64">
    <w:name w:val="xl64"/>
    <w:basedOn w:val="a"/>
    <w:rsid w:val="001D0F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numbering" w:customStyle="1" w:styleId="4">
    <w:name w:val="Нет списка4"/>
    <w:next w:val="a2"/>
    <w:uiPriority w:val="99"/>
    <w:semiHidden/>
    <w:unhideWhenUsed/>
    <w:rsid w:val="001D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DFDF6-1A6D-4DB4-A52A-71746E1B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3313</Words>
  <Characters>18886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Марина Котова</cp:lastModifiedBy>
  <cp:revision>12</cp:revision>
  <cp:lastPrinted>2022-11-29T10:09:00Z</cp:lastPrinted>
  <dcterms:created xsi:type="dcterms:W3CDTF">2026-04-02T12:17:00Z</dcterms:created>
  <dcterms:modified xsi:type="dcterms:W3CDTF">2026-04-09T07:26:00Z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8D4A68B6069E44729BC160D5DEF3C2AD</vt:lpwstr>
  </property>
</Properties>
</file>