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5D45732D" w:rsidR="00DA1E6C" w:rsidRDefault="00DA1E6C" w:rsidP="00DA1E6C">
      <w:pPr>
        <w:ind w:right="-6"/>
        <w:jc w:val="center"/>
        <w:rPr>
          <w:b/>
          <w:sz w:val="28"/>
          <w:lang w:val="uk-UA"/>
        </w:rPr>
      </w:pPr>
      <w:bookmarkStart w:id="0" w:name="_GoBack"/>
      <w:bookmarkEnd w:id="0"/>
      <w:r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604D9E6" w14:textId="0EE27782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соціально-економічного розвитку </w:t>
      </w:r>
      <w:r w:rsidR="007D1420">
        <w:rPr>
          <w:b/>
          <w:lang w:val="uk-UA"/>
        </w:rPr>
        <w:t>громади</w:t>
      </w:r>
      <w:r>
        <w:rPr>
          <w:b/>
          <w:lang w:val="uk-UA"/>
        </w:rPr>
        <w:t xml:space="preserve">, </w:t>
      </w:r>
    </w:p>
    <w:p w14:paraId="23281802" w14:textId="77777777" w:rsidR="00DA1E6C" w:rsidRDefault="00F12620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бюджету та </w:t>
      </w:r>
      <w:r w:rsidR="00DA1E6C">
        <w:rPr>
          <w:b/>
          <w:lang w:val="uk-UA"/>
        </w:rPr>
        <w:t>фінансів</w:t>
      </w:r>
      <w:r w:rsidR="00DA1E6C">
        <w:rPr>
          <w:lang w:val="uk-UA"/>
        </w:rPr>
        <w:t>,</w:t>
      </w:r>
      <w:r w:rsidR="00DA1E6C">
        <w:rPr>
          <w:b/>
          <w:lang w:val="uk-UA"/>
        </w:rPr>
        <w:t xml:space="preserve"> торгівлі, </w:t>
      </w:r>
      <w:r w:rsidR="00DA1E6C">
        <w:rPr>
          <w:b/>
          <w:noProof/>
          <w:lang w:val="uk-UA"/>
        </w:rPr>
        <w:t>послуг т</w:t>
      </w:r>
      <w:r w:rsidR="00DA1E6C">
        <w:rPr>
          <w:b/>
          <w:lang w:val="uk-UA"/>
        </w:rPr>
        <w:t>а захисту прав споживачів</w:t>
      </w:r>
      <w:r w:rsidR="00DA1E6C">
        <w:rPr>
          <w:b/>
          <w:noProof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03A9979" w14:textId="77777777" w:rsidR="003F55EE" w:rsidRPr="00647C57" w:rsidRDefault="003F55EE" w:rsidP="003F55EE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531E7107" w14:textId="77777777" w:rsidR="003F55EE" w:rsidRPr="00647C57" w:rsidRDefault="003F55EE" w:rsidP="003F55EE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1" w:name="_Hlk165895373"/>
    </w:p>
    <w:bookmarkEnd w:id="1"/>
    <w:p w14:paraId="51E2EA9D" w14:textId="77777777" w:rsidR="003F55EE" w:rsidRDefault="003F55EE" w:rsidP="003F55EE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3AC5E147" w:rsidR="003557DF" w:rsidRPr="003557DF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 xml:space="preserve">порядку денного засідання постійної комісії міської ради з питань соціально-економічного розвитку </w:t>
      </w:r>
      <w:r w:rsidR="0025406D">
        <w:rPr>
          <w:b/>
          <w:bCs/>
          <w:lang w:val="uk-UA"/>
        </w:rPr>
        <w:t>громади</w:t>
      </w:r>
      <w:r w:rsidRPr="003557DF">
        <w:rPr>
          <w:b/>
          <w:bCs/>
          <w:lang w:val="uk-UA"/>
        </w:rPr>
        <w:t xml:space="preserve">, бюджету та фінансів, торгівлі, </w:t>
      </w:r>
      <w:r w:rsidRPr="003557DF">
        <w:rPr>
          <w:b/>
          <w:bCs/>
          <w:noProof/>
          <w:lang w:val="uk-UA"/>
        </w:rPr>
        <w:t>послуг т</w:t>
      </w:r>
      <w:r w:rsidRPr="003557DF">
        <w:rPr>
          <w:b/>
          <w:bCs/>
          <w:lang w:val="uk-UA"/>
        </w:rPr>
        <w:t>а захисту прав споживачів</w:t>
      </w:r>
    </w:p>
    <w:p w14:paraId="52AED99B" w14:textId="48AD4D50" w:rsidR="003557DF" w:rsidRPr="003557DF" w:rsidRDefault="003557DF" w:rsidP="003557DF">
      <w:pPr>
        <w:jc w:val="center"/>
        <w:rPr>
          <w:b/>
          <w:bCs/>
          <w:lang w:val="uk-UA"/>
        </w:rPr>
      </w:pPr>
    </w:p>
    <w:p w14:paraId="681A1279" w14:textId="08F449F5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165618">
        <w:rPr>
          <w:lang w:val="uk-UA"/>
        </w:rPr>
        <w:t>18.11</w:t>
      </w:r>
      <w:r w:rsidR="007563B0">
        <w:rPr>
          <w:lang w:val="uk-UA"/>
        </w:rPr>
        <w:t>.</w:t>
      </w:r>
      <w:r w:rsidR="00DB4F4B" w:rsidRPr="00E006D6">
        <w:rPr>
          <w:lang w:val="uk-UA"/>
        </w:rPr>
        <w:t>2025</w:t>
      </w:r>
    </w:p>
    <w:p w14:paraId="2A2D54E8" w14:textId="297B8979" w:rsidR="003557DF" w:rsidRPr="00DB4F4B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557929" w:rsidRPr="00557929">
        <w:rPr>
          <w:lang w:val="uk-UA"/>
        </w:rPr>
        <w:t xml:space="preserve">виконавчий комітет, </w:t>
      </w:r>
      <w:proofErr w:type="spellStart"/>
      <w:r w:rsidR="00557929" w:rsidRPr="00557929">
        <w:rPr>
          <w:lang w:val="uk-UA"/>
        </w:rPr>
        <w:t>каб</w:t>
      </w:r>
      <w:proofErr w:type="spellEnd"/>
      <w:r w:rsidR="00557929" w:rsidRPr="00557929">
        <w:rPr>
          <w:lang w:val="uk-UA"/>
        </w:rPr>
        <w:t>. №</w:t>
      </w:r>
      <w:r w:rsidR="00A71B60">
        <w:rPr>
          <w:lang w:val="uk-UA"/>
        </w:rPr>
        <w:t> </w:t>
      </w:r>
      <w:r w:rsidR="00DB4F4B">
        <w:rPr>
          <w:lang w:val="uk-UA"/>
        </w:rPr>
        <w:t>331</w:t>
      </w:r>
    </w:p>
    <w:p w14:paraId="1EBF11CC" w14:textId="0023FC59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CE438C" w:rsidRPr="00E006D6">
        <w:rPr>
          <w:lang w:val="uk-UA"/>
        </w:rPr>
        <w:t>9</w:t>
      </w:r>
      <w:r w:rsidR="00557929" w:rsidRPr="00E006D6">
        <w:rPr>
          <w:lang w:val="uk-UA"/>
        </w:rPr>
        <w:t>.00</w:t>
      </w:r>
    </w:p>
    <w:p w14:paraId="6891C6EC" w14:textId="60345777" w:rsidR="003557DF" w:rsidRDefault="003557D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proofErr w:type="spellStart"/>
      <w:r w:rsidRPr="003557DF">
        <w:rPr>
          <w:bCs/>
          <w:szCs w:val="24"/>
          <w:lang w:val="uk-UA"/>
        </w:rPr>
        <w:t>Паніна</w:t>
      </w:r>
      <w:proofErr w:type="spellEnd"/>
      <w:r w:rsidRPr="003557DF">
        <w:rPr>
          <w:bCs/>
          <w:szCs w:val="24"/>
          <w:lang w:val="uk-UA"/>
        </w:rPr>
        <w:t xml:space="preserve"> В., </w:t>
      </w:r>
      <w:proofErr w:type="spellStart"/>
      <w:r w:rsidRPr="003557DF">
        <w:rPr>
          <w:bCs/>
          <w:szCs w:val="24"/>
          <w:lang w:val="uk-UA"/>
        </w:rPr>
        <w:t>Борилюк</w:t>
      </w:r>
      <w:proofErr w:type="spellEnd"/>
      <w:r w:rsidRPr="003557DF">
        <w:rPr>
          <w:bCs/>
          <w:szCs w:val="24"/>
          <w:lang w:val="uk-UA"/>
        </w:rPr>
        <w:t xml:space="preserve"> В., Гаркуша О., </w:t>
      </w:r>
      <w:proofErr w:type="spellStart"/>
      <w:r w:rsidRPr="003557DF">
        <w:rPr>
          <w:bCs/>
          <w:szCs w:val="24"/>
          <w:lang w:val="uk-UA"/>
        </w:rPr>
        <w:t>Глазирін</w:t>
      </w:r>
      <w:proofErr w:type="spellEnd"/>
      <w:r w:rsidRPr="003557DF">
        <w:rPr>
          <w:bCs/>
          <w:szCs w:val="24"/>
          <w:lang w:val="uk-UA"/>
        </w:rPr>
        <w:t xml:space="preserve"> Є., </w:t>
      </w:r>
      <w:proofErr w:type="spellStart"/>
      <w:r w:rsidRPr="003557DF">
        <w:rPr>
          <w:bCs/>
          <w:szCs w:val="24"/>
          <w:lang w:val="uk-UA"/>
        </w:rPr>
        <w:t>Бойченко</w:t>
      </w:r>
      <w:proofErr w:type="spellEnd"/>
      <w:r w:rsidRPr="003557DF">
        <w:rPr>
          <w:bCs/>
          <w:szCs w:val="24"/>
          <w:lang w:val="uk-UA"/>
        </w:rPr>
        <w:t xml:space="preserve"> І., </w:t>
      </w:r>
      <w:proofErr w:type="spellStart"/>
      <w:r w:rsidRPr="003557DF">
        <w:rPr>
          <w:bCs/>
          <w:szCs w:val="24"/>
          <w:lang w:val="uk-UA"/>
        </w:rPr>
        <w:t>Жалдак</w:t>
      </w:r>
      <w:proofErr w:type="spellEnd"/>
      <w:r w:rsidRPr="003557DF">
        <w:rPr>
          <w:bCs/>
          <w:szCs w:val="24"/>
          <w:lang w:val="uk-UA"/>
        </w:rPr>
        <w:t xml:space="preserve"> Т.</w:t>
      </w:r>
      <w:r w:rsidR="00A908DD">
        <w:rPr>
          <w:bCs/>
          <w:szCs w:val="24"/>
          <w:lang w:val="uk-UA"/>
        </w:rPr>
        <w:t>, Малоок О.</w:t>
      </w:r>
    </w:p>
    <w:p w14:paraId="48F18428" w14:textId="2617525E" w:rsidR="003B61C7" w:rsidRPr="007563B0" w:rsidRDefault="003B61C7" w:rsidP="003557DF">
      <w:pPr>
        <w:tabs>
          <w:tab w:val="left" w:pos="1843"/>
        </w:tabs>
        <w:ind w:right="283"/>
        <w:rPr>
          <w:bCs/>
          <w:sz w:val="16"/>
          <w:szCs w:val="16"/>
          <w:lang w:val="uk-UA"/>
        </w:rPr>
      </w:pPr>
    </w:p>
    <w:p w14:paraId="1EED28B3" w14:textId="77777777" w:rsidR="00165618" w:rsidRPr="00165618" w:rsidRDefault="00165618" w:rsidP="00165618">
      <w:pPr>
        <w:tabs>
          <w:tab w:val="left" w:pos="1843"/>
        </w:tabs>
        <w:ind w:right="283"/>
        <w:rPr>
          <w:b/>
          <w:szCs w:val="24"/>
          <w:u w:val="single"/>
          <w:lang w:val="uk-UA"/>
        </w:rPr>
      </w:pPr>
      <w:r w:rsidRPr="00165618">
        <w:rPr>
          <w:b/>
          <w:szCs w:val="24"/>
          <w:u w:val="single"/>
          <w:lang w:val="uk-UA"/>
        </w:rPr>
        <w:t xml:space="preserve">1. 9.00-9.30 - Доповідач: </w:t>
      </w:r>
      <w:proofErr w:type="spellStart"/>
      <w:r w:rsidRPr="00165618">
        <w:rPr>
          <w:b/>
          <w:szCs w:val="24"/>
          <w:u w:val="single"/>
          <w:lang w:val="uk-UA"/>
        </w:rPr>
        <w:t>Шмігель</w:t>
      </w:r>
      <w:proofErr w:type="spellEnd"/>
      <w:r w:rsidRPr="00165618">
        <w:rPr>
          <w:b/>
          <w:szCs w:val="24"/>
          <w:u w:val="single"/>
          <w:lang w:val="uk-UA"/>
        </w:rPr>
        <w:t xml:space="preserve"> Анжела Володимирівна – начальник фінансового управління</w:t>
      </w:r>
    </w:p>
    <w:p w14:paraId="0B3F19D2" w14:textId="77777777" w:rsidR="00165618" w:rsidRPr="00165618" w:rsidRDefault="00165618" w:rsidP="00165618">
      <w:pPr>
        <w:tabs>
          <w:tab w:val="left" w:pos="1843"/>
        </w:tabs>
        <w:ind w:right="283"/>
        <w:jc w:val="both"/>
        <w:rPr>
          <w:bCs/>
          <w:szCs w:val="24"/>
          <w:lang w:val="uk-UA"/>
        </w:rPr>
      </w:pPr>
      <w:r w:rsidRPr="00165618">
        <w:rPr>
          <w:bCs/>
          <w:szCs w:val="24"/>
          <w:lang w:val="uk-UA"/>
        </w:rPr>
        <w:t xml:space="preserve">Інформація про формування дохідної частини </w:t>
      </w:r>
      <w:proofErr w:type="spellStart"/>
      <w:r w:rsidRPr="00165618">
        <w:rPr>
          <w:bCs/>
          <w:szCs w:val="24"/>
          <w:lang w:val="uk-UA"/>
        </w:rPr>
        <w:t>проєкту</w:t>
      </w:r>
      <w:proofErr w:type="spellEnd"/>
      <w:r w:rsidRPr="00165618">
        <w:rPr>
          <w:bCs/>
          <w:szCs w:val="24"/>
          <w:lang w:val="uk-UA"/>
        </w:rPr>
        <w:t xml:space="preserve"> бюджету </w:t>
      </w:r>
      <w:proofErr w:type="spellStart"/>
      <w:r w:rsidRPr="00165618">
        <w:rPr>
          <w:bCs/>
          <w:szCs w:val="24"/>
          <w:lang w:val="uk-UA"/>
        </w:rPr>
        <w:t>Жовтоводської</w:t>
      </w:r>
      <w:proofErr w:type="spellEnd"/>
      <w:r w:rsidRPr="00165618">
        <w:rPr>
          <w:bCs/>
          <w:szCs w:val="24"/>
          <w:lang w:val="uk-UA"/>
        </w:rPr>
        <w:t xml:space="preserve"> міської територіальної громади на 2026 рік, показники на 2026 рік, доведені до головних розпорядників коштів</w:t>
      </w:r>
    </w:p>
    <w:p w14:paraId="0ECE4903" w14:textId="77777777" w:rsidR="00165618" w:rsidRPr="00165618" w:rsidRDefault="00165618" w:rsidP="00165618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1AD3A2A7" w14:textId="77777777" w:rsidR="00165618" w:rsidRPr="00165618" w:rsidRDefault="00165618" w:rsidP="00165618">
      <w:pPr>
        <w:tabs>
          <w:tab w:val="left" w:pos="1843"/>
        </w:tabs>
        <w:ind w:right="283"/>
        <w:jc w:val="center"/>
        <w:rPr>
          <w:b/>
          <w:szCs w:val="24"/>
          <w:lang w:val="uk-UA"/>
        </w:rPr>
      </w:pPr>
      <w:r w:rsidRPr="00165618">
        <w:rPr>
          <w:b/>
          <w:szCs w:val="24"/>
          <w:lang w:val="uk-UA"/>
        </w:rPr>
        <w:t>«Про бюджетні запити на 2026 рік бюджетних установ</w:t>
      </w:r>
    </w:p>
    <w:p w14:paraId="44139ABD" w14:textId="77777777" w:rsidR="00165618" w:rsidRPr="00165618" w:rsidRDefault="00165618" w:rsidP="00165618">
      <w:pPr>
        <w:tabs>
          <w:tab w:val="left" w:pos="1843"/>
        </w:tabs>
        <w:ind w:right="283"/>
        <w:jc w:val="center"/>
        <w:rPr>
          <w:b/>
          <w:szCs w:val="24"/>
          <w:lang w:val="uk-UA"/>
        </w:rPr>
      </w:pPr>
      <w:proofErr w:type="spellStart"/>
      <w:r w:rsidRPr="00165618">
        <w:rPr>
          <w:b/>
          <w:szCs w:val="24"/>
          <w:lang w:val="uk-UA"/>
        </w:rPr>
        <w:t>Жовтоводської</w:t>
      </w:r>
      <w:proofErr w:type="spellEnd"/>
      <w:r w:rsidRPr="00165618">
        <w:rPr>
          <w:b/>
          <w:szCs w:val="24"/>
          <w:lang w:val="uk-UA"/>
        </w:rPr>
        <w:t xml:space="preserve"> міської територіальної громади»</w:t>
      </w:r>
    </w:p>
    <w:p w14:paraId="3F2415BC" w14:textId="77777777" w:rsidR="00165618" w:rsidRPr="00165618" w:rsidRDefault="00165618" w:rsidP="00165618">
      <w:pPr>
        <w:tabs>
          <w:tab w:val="left" w:pos="1843"/>
        </w:tabs>
        <w:ind w:right="283"/>
        <w:rPr>
          <w:b/>
          <w:sz w:val="16"/>
          <w:szCs w:val="16"/>
          <w:lang w:val="uk-UA"/>
        </w:rPr>
      </w:pPr>
    </w:p>
    <w:p w14:paraId="6662954D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center"/>
        <w:rPr>
          <w:rFonts w:eastAsia="Calibri"/>
          <w:b/>
          <w:szCs w:val="24"/>
          <w:u w:val="single"/>
          <w:lang w:val="uk-UA" w:eastAsia="en-US"/>
        </w:rPr>
      </w:pPr>
      <w:r w:rsidRPr="00165618">
        <w:rPr>
          <w:rFonts w:eastAsia="Calibri"/>
          <w:b/>
          <w:szCs w:val="24"/>
          <w:u w:val="single"/>
          <w:lang w:val="uk-UA" w:eastAsia="en-US"/>
        </w:rPr>
        <w:t xml:space="preserve">Відділ освіти виконавчого комітету </w:t>
      </w:r>
      <w:proofErr w:type="spellStart"/>
      <w:r w:rsidRPr="00165618">
        <w:rPr>
          <w:rFonts w:eastAsia="Calibri"/>
          <w:b/>
          <w:szCs w:val="24"/>
          <w:u w:val="single"/>
          <w:lang w:val="uk-UA" w:eastAsia="en-US"/>
        </w:rPr>
        <w:t>Жовтоводської</w:t>
      </w:r>
      <w:proofErr w:type="spellEnd"/>
      <w:r w:rsidRPr="00165618">
        <w:rPr>
          <w:rFonts w:eastAsia="Calibri"/>
          <w:b/>
          <w:szCs w:val="24"/>
          <w:u w:val="single"/>
          <w:lang w:val="uk-UA" w:eastAsia="en-US"/>
        </w:rPr>
        <w:t xml:space="preserve"> міської ради, заклади загальної середньої освіти, </w:t>
      </w:r>
      <w:proofErr w:type="spellStart"/>
      <w:r w:rsidRPr="00165618">
        <w:rPr>
          <w:rFonts w:eastAsia="Calibri"/>
          <w:b/>
          <w:szCs w:val="24"/>
          <w:u w:val="single"/>
          <w:lang w:val="uk-UA" w:eastAsia="en-US"/>
        </w:rPr>
        <w:t>інклюзивно</w:t>
      </w:r>
      <w:proofErr w:type="spellEnd"/>
      <w:r w:rsidRPr="00165618">
        <w:rPr>
          <w:rFonts w:eastAsia="Calibri"/>
          <w:b/>
          <w:szCs w:val="24"/>
          <w:u w:val="single"/>
          <w:lang w:val="uk-UA" w:eastAsia="en-US"/>
        </w:rPr>
        <w:t>-ресурсний центр:</w:t>
      </w:r>
    </w:p>
    <w:p w14:paraId="6F069A2A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/>
          <w:sz w:val="16"/>
          <w:szCs w:val="16"/>
          <w:u w:val="single"/>
          <w:lang w:val="uk-UA" w:eastAsia="en-US"/>
        </w:rPr>
      </w:pPr>
    </w:p>
    <w:p w14:paraId="6B552C60" w14:textId="77777777" w:rsidR="00165618" w:rsidRPr="00165618" w:rsidRDefault="00165618" w:rsidP="00165618">
      <w:pPr>
        <w:rPr>
          <w:rFonts w:eastAsia="Calibri"/>
          <w:b/>
          <w:szCs w:val="24"/>
          <w:lang w:val="uk-UA" w:eastAsia="en-US"/>
        </w:rPr>
      </w:pPr>
      <w:r w:rsidRPr="00165618">
        <w:rPr>
          <w:b/>
          <w:szCs w:val="24"/>
          <w:lang w:val="uk-UA"/>
        </w:rPr>
        <w:t xml:space="preserve">2. 09.30-10.00 - </w:t>
      </w:r>
      <w:r w:rsidRPr="00165618">
        <w:rPr>
          <w:b/>
          <w:szCs w:val="24"/>
          <w:u w:val="single"/>
          <w:lang w:val="uk-UA"/>
        </w:rPr>
        <w:t>Доповідачі:</w:t>
      </w:r>
      <w:r w:rsidRPr="00165618">
        <w:rPr>
          <w:b/>
          <w:szCs w:val="24"/>
          <w:lang w:val="uk-UA"/>
        </w:rPr>
        <w:t xml:space="preserve"> Цюпа Людмила Олександрівна – </w:t>
      </w:r>
      <w:r w:rsidRPr="00165618">
        <w:rPr>
          <w:szCs w:val="24"/>
          <w:lang w:val="uk-UA"/>
        </w:rPr>
        <w:t>в.о.</w:t>
      </w:r>
      <w:r w:rsidRPr="00165618">
        <w:rPr>
          <w:b/>
          <w:szCs w:val="24"/>
          <w:lang w:val="uk-UA"/>
        </w:rPr>
        <w:t xml:space="preserve"> </w:t>
      </w:r>
      <w:r w:rsidRPr="00165618">
        <w:rPr>
          <w:szCs w:val="24"/>
          <w:lang w:val="uk-UA"/>
        </w:rPr>
        <w:t xml:space="preserve">начальника відділу освіти, </w:t>
      </w:r>
      <w:proofErr w:type="spellStart"/>
      <w:r w:rsidRPr="00165618">
        <w:rPr>
          <w:b/>
          <w:szCs w:val="24"/>
          <w:lang w:val="uk-UA"/>
        </w:rPr>
        <w:t>Токарчук</w:t>
      </w:r>
      <w:proofErr w:type="spellEnd"/>
      <w:r w:rsidRPr="00165618">
        <w:rPr>
          <w:b/>
          <w:szCs w:val="24"/>
          <w:lang w:val="uk-UA"/>
        </w:rPr>
        <w:t xml:space="preserve"> Марина Ігорівна</w:t>
      </w:r>
      <w:r w:rsidRPr="00165618">
        <w:rPr>
          <w:rFonts w:eastAsia="Calibri"/>
          <w:szCs w:val="24"/>
          <w:lang w:val="uk-UA" w:eastAsia="en-US"/>
        </w:rPr>
        <w:t>, головний бухгалтер відділу освіти</w:t>
      </w:r>
      <w:r w:rsidRPr="00165618">
        <w:rPr>
          <w:rFonts w:eastAsia="Calibri"/>
          <w:b/>
          <w:szCs w:val="24"/>
          <w:lang w:val="uk-UA" w:eastAsia="en-US"/>
        </w:rPr>
        <w:t>:</w:t>
      </w:r>
    </w:p>
    <w:p w14:paraId="3D94471A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165618">
        <w:rPr>
          <w:rFonts w:eastAsia="Calibri"/>
          <w:szCs w:val="24"/>
          <w:lang w:val="uk-UA" w:eastAsia="en-US"/>
        </w:rPr>
        <w:t xml:space="preserve">Про бюджетний запит на 2026 рік відділу освіти виконавчого комітету ЖМР (в тому числі група централізованого господарського обслуговування, методичний кабінет): структура, штатна чисельність, ФОП з усіма складовими; захищені статті з розрахунками; видатки утримання з розрахунками; профільні програми; першочергові нагальні питання, що потребують вирішення (наявність ПКД, оприлюднення </w:t>
      </w:r>
      <w:proofErr w:type="spellStart"/>
      <w:r w:rsidRPr="00165618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165618">
        <w:rPr>
          <w:rFonts w:eastAsia="Calibri"/>
          <w:szCs w:val="24"/>
          <w:lang w:val="uk-UA" w:eastAsia="en-US"/>
        </w:rPr>
        <w:t xml:space="preserve"> на платформі </w:t>
      </w:r>
      <w:r w:rsidRPr="00165618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165618">
        <w:rPr>
          <w:rFonts w:eastAsia="Calibri"/>
          <w:szCs w:val="24"/>
          <w:lang w:val="uk-UA" w:eastAsia="en-US"/>
        </w:rPr>
        <w:t xml:space="preserve"> ); залучення позабюджетних коштів, благодійні внески за 10 місяців 2025 року, перспективи на 2026 рік.</w:t>
      </w:r>
    </w:p>
    <w:p w14:paraId="7C787D65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356F7A70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165618">
        <w:rPr>
          <w:rFonts w:eastAsia="Calibri"/>
          <w:b/>
          <w:szCs w:val="24"/>
          <w:lang w:val="uk-UA" w:eastAsia="en-US"/>
        </w:rPr>
        <w:t xml:space="preserve">3.10.00-10.25 - </w:t>
      </w:r>
      <w:r w:rsidRPr="00165618">
        <w:rPr>
          <w:rFonts w:eastAsia="Calibri"/>
          <w:b/>
          <w:szCs w:val="24"/>
          <w:u w:val="single"/>
          <w:lang w:val="uk-UA" w:eastAsia="en-US"/>
        </w:rPr>
        <w:t>Доповідачі:</w:t>
      </w:r>
      <w:r w:rsidRPr="00165618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165618">
        <w:rPr>
          <w:rFonts w:eastAsia="Calibri"/>
          <w:b/>
          <w:szCs w:val="24"/>
          <w:lang w:val="uk-UA" w:eastAsia="en-US"/>
        </w:rPr>
        <w:t>Хапугіна</w:t>
      </w:r>
      <w:proofErr w:type="spellEnd"/>
      <w:r w:rsidRPr="00165618">
        <w:rPr>
          <w:rFonts w:eastAsia="Calibri"/>
          <w:b/>
          <w:szCs w:val="24"/>
          <w:lang w:val="uk-UA" w:eastAsia="en-US"/>
        </w:rPr>
        <w:t xml:space="preserve"> Олена Миколаївна – </w:t>
      </w:r>
      <w:r w:rsidRPr="00165618">
        <w:rPr>
          <w:rFonts w:eastAsia="Calibri"/>
          <w:szCs w:val="24"/>
          <w:lang w:val="uk-UA" w:eastAsia="en-US"/>
        </w:rPr>
        <w:t xml:space="preserve">директор </w:t>
      </w:r>
      <w:r w:rsidRPr="00165618">
        <w:rPr>
          <w:szCs w:val="24"/>
          <w:lang w:val="uk-UA"/>
        </w:rPr>
        <w:t>комунального закладу загальної середньої освіти ліцею імені незалежності України ЖМР</w:t>
      </w:r>
      <w:r w:rsidRPr="00165618">
        <w:rPr>
          <w:b/>
          <w:szCs w:val="24"/>
          <w:lang w:val="uk-UA"/>
        </w:rPr>
        <w:t xml:space="preserve">, </w:t>
      </w:r>
      <w:r w:rsidRPr="00165618">
        <w:rPr>
          <w:rFonts w:eastAsia="Calibri"/>
          <w:b/>
          <w:szCs w:val="24"/>
          <w:lang w:val="uk-UA" w:eastAsia="en-US"/>
        </w:rPr>
        <w:t>Соколовська Ірина Олександрівна</w:t>
      </w:r>
      <w:r w:rsidRPr="00165618">
        <w:rPr>
          <w:szCs w:val="24"/>
          <w:lang w:val="uk-UA"/>
        </w:rPr>
        <w:t>, головний бухгалтер ліцею</w:t>
      </w:r>
    </w:p>
    <w:p w14:paraId="10B8E026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165618">
        <w:rPr>
          <w:rFonts w:eastAsia="Calibri"/>
          <w:szCs w:val="24"/>
          <w:lang w:val="uk-UA" w:eastAsia="en-US"/>
        </w:rPr>
        <w:t xml:space="preserve">Про бюджетний запит на 2026 рік комунального закладу </w:t>
      </w:r>
      <w:r w:rsidRPr="00165618">
        <w:rPr>
          <w:szCs w:val="24"/>
          <w:lang w:val="uk-UA"/>
        </w:rPr>
        <w:t>загальної середньої освіти ліцею імені незалежності України ЖМР: штатна чисельність,</w:t>
      </w:r>
      <w:r w:rsidRPr="00165618">
        <w:rPr>
          <w:rFonts w:eastAsia="Calibri"/>
          <w:szCs w:val="24"/>
          <w:lang w:val="uk-UA" w:eastAsia="en-US"/>
        </w:rPr>
        <w:t xml:space="preserve">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165618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165618">
        <w:rPr>
          <w:rFonts w:eastAsia="Calibri"/>
          <w:szCs w:val="24"/>
          <w:lang w:val="uk-UA" w:eastAsia="en-US"/>
        </w:rPr>
        <w:t xml:space="preserve"> на платформі </w:t>
      </w:r>
      <w:r w:rsidRPr="00165618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165618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1F7BD3E5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</w:p>
    <w:p w14:paraId="6C7CB39B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165618">
        <w:rPr>
          <w:rFonts w:eastAsia="Calibri"/>
          <w:b/>
          <w:szCs w:val="24"/>
          <w:lang w:val="uk-UA" w:eastAsia="en-US"/>
        </w:rPr>
        <w:lastRenderedPageBreak/>
        <w:t xml:space="preserve">4. 10.25-10.50 - </w:t>
      </w:r>
      <w:r w:rsidRPr="00165618">
        <w:rPr>
          <w:rFonts w:eastAsia="Calibri"/>
          <w:b/>
          <w:szCs w:val="24"/>
          <w:u w:val="single"/>
          <w:lang w:val="uk-UA" w:eastAsia="en-US"/>
        </w:rPr>
        <w:t xml:space="preserve">Доповідачі: </w:t>
      </w:r>
      <w:r w:rsidRPr="00165618">
        <w:rPr>
          <w:rFonts w:eastAsia="Calibri"/>
          <w:b/>
          <w:szCs w:val="24"/>
          <w:lang w:val="uk-UA" w:eastAsia="en-US"/>
        </w:rPr>
        <w:t xml:space="preserve"> </w:t>
      </w:r>
      <w:proofErr w:type="spellStart"/>
      <w:r w:rsidRPr="00165618">
        <w:rPr>
          <w:rFonts w:eastAsia="Calibri"/>
          <w:b/>
          <w:szCs w:val="24"/>
          <w:lang w:val="uk-UA" w:eastAsia="en-US"/>
        </w:rPr>
        <w:t>Коржовська</w:t>
      </w:r>
      <w:proofErr w:type="spellEnd"/>
      <w:r w:rsidRPr="00165618">
        <w:rPr>
          <w:rFonts w:eastAsia="Calibri"/>
          <w:b/>
          <w:szCs w:val="24"/>
          <w:lang w:val="uk-UA" w:eastAsia="en-US"/>
        </w:rPr>
        <w:t xml:space="preserve"> Світлана Йосипівна - </w:t>
      </w:r>
      <w:r w:rsidRPr="00165618">
        <w:rPr>
          <w:rFonts w:eastAsia="Calibri"/>
          <w:szCs w:val="24"/>
          <w:lang w:val="uk-UA" w:eastAsia="en-US"/>
        </w:rPr>
        <w:t xml:space="preserve">директор комунального закладу загальної середньої освіти ліцею імені Лесі Українки ЖМР, </w:t>
      </w:r>
      <w:proofErr w:type="spellStart"/>
      <w:r w:rsidRPr="00165618">
        <w:rPr>
          <w:rFonts w:eastAsia="Calibri"/>
          <w:b/>
          <w:szCs w:val="24"/>
          <w:lang w:val="uk-UA" w:eastAsia="en-US"/>
        </w:rPr>
        <w:t>Порицька</w:t>
      </w:r>
      <w:proofErr w:type="spellEnd"/>
      <w:r w:rsidRPr="00165618">
        <w:rPr>
          <w:rFonts w:eastAsia="Calibri"/>
          <w:b/>
          <w:szCs w:val="24"/>
          <w:lang w:val="uk-UA" w:eastAsia="en-US"/>
        </w:rPr>
        <w:t xml:space="preserve"> Руслана Ярославівна</w:t>
      </w:r>
      <w:r w:rsidRPr="00165618">
        <w:rPr>
          <w:rFonts w:eastAsia="Calibri"/>
          <w:szCs w:val="24"/>
          <w:lang w:val="uk-UA" w:eastAsia="en-US"/>
        </w:rPr>
        <w:t xml:space="preserve">, </w:t>
      </w:r>
      <w:r w:rsidRPr="00165618">
        <w:rPr>
          <w:szCs w:val="24"/>
          <w:lang w:val="uk-UA"/>
        </w:rPr>
        <w:t>головний бухгалтер ліцею</w:t>
      </w:r>
    </w:p>
    <w:p w14:paraId="07034317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165618">
        <w:rPr>
          <w:rFonts w:eastAsia="Calibri"/>
          <w:szCs w:val="24"/>
          <w:lang w:val="uk-UA" w:eastAsia="en-US"/>
        </w:rPr>
        <w:t xml:space="preserve">Про бюджетний запит на 2026 рік комунального закладу загальної середньої освіти ліцею імені Лесі Українки ЖМР: </w:t>
      </w:r>
      <w:r w:rsidRPr="00165618">
        <w:rPr>
          <w:szCs w:val="24"/>
          <w:lang w:val="uk-UA"/>
        </w:rPr>
        <w:t>штатна чисельність,</w:t>
      </w:r>
      <w:r w:rsidRPr="00165618">
        <w:rPr>
          <w:rFonts w:eastAsia="Calibri"/>
          <w:szCs w:val="24"/>
          <w:lang w:val="uk-UA" w:eastAsia="en-US"/>
        </w:rPr>
        <w:t xml:space="preserve">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165618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165618">
        <w:rPr>
          <w:rFonts w:eastAsia="Calibri"/>
          <w:szCs w:val="24"/>
          <w:lang w:val="uk-UA" w:eastAsia="en-US"/>
        </w:rPr>
        <w:t xml:space="preserve"> на платформі </w:t>
      </w:r>
      <w:r w:rsidRPr="00165618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165618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23316D8C" w14:textId="77777777" w:rsidR="00165618" w:rsidRPr="00165618" w:rsidRDefault="00165618" w:rsidP="00165618">
      <w:pPr>
        <w:rPr>
          <w:sz w:val="16"/>
          <w:szCs w:val="16"/>
          <w:lang w:val="uk-UA"/>
        </w:rPr>
      </w:pPr>
    </w:p>
    <w:p w14:paraId="3A44636F" w14:textId="77777777" w:rsidR="00165618" w:rsidRPr="00165618" w:rsidRDefault="00165618" w:rsidP="00165618">
      <w:pPr>
        <w:rPr>
          <w:rFonts w:eastAsia="Calibri"/>
          <w:szCs w:val="24"/>
          <w:lang w:val="uk-UA" w:eastAsia="en-US"/>
        </w:rPr>
      </w:pPr>
      <w:r w:rsidRPr="00165618">
        <w:rPr>
          <w:b/>
          <w:szCs w:val="24"/>
          <w:lang w:val="uk-UA"/>
        </w:rPr>
        <w:t xml:space="preserve">5.10.50-11.15 -  </w:t>
      </w:r>
      <w:r w:rsidRPr="00165618">
        <w:rPr>
          <w:b/>
          <w:szCs w:val="24"/>
          <w:u w:val="single"/>
          <w:lang w:val="uk-UA"/>
        </w:rPr>
        <w:t>Доповідачі:</w:t>
      </w:r>
      <w:r w:rsidRPr="00165618">
        <w:rPr>
          <w:b/>
          <w:szCs w:val="24"/>
          <w:lang w:val="uk-UA"/>
        </w:rPr>
        <w:t xml:space="preserve"> </w:t>
      </w:r>
      <w:proofErr w:type="spellStart"/>
      <w:r w:rsidRPr="00165618">
        <w:rPr>
          <w:b/>
          <w:szCs w:val="24"/>
          <w:lang w:val="uk-UA"/>
        </w:rPr>
        <w:t>Хмуренко</w:t>
      </w:r>
      <w:proofErr w:type="spellEnd"/>
      <w:r w:rsidRPr="00165618">
        <w:rPr>
          <w:b/>
          <w:szCs w:val="24"/>
          <w:lang w:val="uk-UA"/>
        </w:rPr>
        <w:t xml:space="preserve"> Валентина Анатоліївна – </w:t>
      </w:r>
      <w:r w:rsidRPr="00165618">
        <w:rPr>
          <w:szCs w:val="24"/>
          <w:lang w:val="uk-UA"/>
        </w:rPr>
        <w:t xml:space="preserve">директор </w:t>
      </w:r>
      <w:proofErr w:type="spellStart"/>
      <w:r w:rsidRPr="00165618">
        <w:rPr>
          <w:szCs w:val="24"/>
        </w:rPr>
        <w:t>комунального</w:t>
      </w:r>
      <w:proofErr w:type="spellEnd"/>
      <w:r w:rsidRPr="00165618">
        <w:rPr>
          <w:szCs w:val="24"/>
        </w:rPr>
        <w:t xml:space="preserve"> заклад</w:t>
      </w:r>
      <w:r w:rsidRPr="00165618">
        <w:rPr>
          <w:szCs w:val="24"/>
          <w:lang w:val="uk-UA"/>
        </w:rPr>
        <w:t>у</w:t>
      </w:r>
      <w:r w:rsidRPr="00165618">
        <w:rPr>
          <w:szCs w:val="24"/>
        </w:rPr>
        <w:t xml:space="preserve"> </w:t>
      </w:r>
      <w:proofErr w:type="spellStart"/>
      <w:r w:rsidRPr="00165618">
        <w:rPr>
          <w:szCs w:val="24"/>
        </w:rPr>
        <w:t>загальної</w:t>
      </w:r>
      <w:proofErr w:type="spellEnd"/>
      <w:r w:rsidRPr="00165618">
        <w:rPr>
          <w:szCs w:val="24"/>
        </w:rPr>
        <w:t xml:space="preserve"> </w:t>
      </w:r>
      <w:proofErr w:type="spellStart"/>
      <w:r w:rsidRPr="00165618">
        <w:rPr>
          <w:szCs w:val="24"/>
        </w:rPr>
        <w:t>середньої</w:t>
      </w:r>
      <w:proofErr w:type="spellEnd"/>
      <w:r w:rsidRPr="00165618">
        <w:rPr>
          <w:szCs w:val="24"/>
        </w:rPr>
        <w:t xml:space="preserve"> </w:t>
      </w:r>
      <w:proofErr w:type="spellStart"/>
      <w:r w:rsidRPr="00165618">
        <w:rPr>
          <w:szCs w:val="24"/>
        </w:rPr>
        <w:t>освіти</w:t>
      </w:r>
      <w:proofErr w:type="spellEnd"/>
      <w:r w:rsidRPr="00165618">
        <w:rPr>
          <w:szCs w:val="24"/>
        </w:rPr>
        <w:t xml:space="preserve"> </w:t>
      </w:r>
      <w:proofErr w:type="spellStart"/>
      <w:r w:rsidRPr="00165618">
        <w:rPr>
          <w:szCs w:val="24"/>
        </w:rPr>
        <w:t>ліцею</w:t>
      </w:r>
      <w:proofErr w:type="spellEnd"/>
      <w:r w:rsidRPr="00165618">
        <w:rPr>
          <w:szCs w:val="24"/>
        </w:rPr>
        <w:t xml:space="preserve"> № 3 ЖМР</w:t>
      </w:r>
      <w:r w:rsidRPr="00165618">
        <w:rPr>
          <w:szCs w:val="24"/>
          <w:lang w:val="uk-UA"/>
        </w:rPr>
        <w:t>,</w:t>
      </w:r>
      <w:r w:rsidRPr="00165618">
        <w:rPr>
          <w:b/>
          <w:szCs w:val="24"/>
          <w:lang w:val="uk-UA"/>
        </w:rPr>
        <w:t xml:space="preserve"> Марченко Марина Володимирівна, </w:t>
      </w:r>
      <w:r w:rsidRPr="00165618">
        <w:rPr>
          <w:szCs w:val="24"/>
          <w:lang w:val="uk-UA"/>
        </w:rPr>
        <w:t>головний бухгалтер ліцею</w:t>
      </w:r>
    </w:p>
    <w:p w14:paraId="6CA76F6A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165618">
        <w:rPr>
          <w:rFonts w:eastAsia="Calibri"/>
          <w:szCs w:val="24"/>
          <w:lang w:val="uk-UA" w:eastAsia="en-US"/>
        </w:rPr>
        <w:t xml:space="preserve">Про бюджетний </w:t>
      </w:r>
      <w:r w:rsidRPr="00165618">
        <w:rPr>
          <w:szCs w:val="24"/>
          <w:lang w:val="uk-UA"/>
        </w:rPr>
        <w:t>запит на 2026 рік директор</w:t>
      </w:r>
      <w:r w:rsidRPr="00165618">
        <w:rPr>
          <w:rFonts w:eastAsia="Calibri"/>
          <w:szCs w:val="24"/>
          <w:lang w:val="uk-UA" w:eastAsia="en-US"/>
        </w:rPr>
        <w:t xml:space="preserve"> </w:t>
      </w:r>
      <w:proofErr w:type="spellStart"/>
      <w:r w:rsidRPr="00165618">
        <w:rPr>
          <w:rFonts w:eastAsia="Calibri"/>
          <w:szCs w:val="24"/>
          <w:lang w:eastAsia="en-US"/>
        </w:rPr>
        <w:t>комунального</w:t>
      </w:r>
      <w:proofErr w:type="spellEnd"/>
      <w:r w:rsidRPr="00165618">
        <w:rPr>
          <w:rFonts w:eastAsia="Calibri"/>
          <w:szCs w:val="24"/>
          <w:lang w:eastAsia="en-US"/>
        </w:rPr>
        <w:t xml:space="preserve"> заклад</w:t>
      </w:r>
      <w:r w:rsidRPr="00165618">
        <w:rPr>
          <w:rFonts w:eastAsia="Calibri"/>
          <w:szCs w:val="24"/>
          <w:lang w:val="uk-UA" w:eastAsia="en-US"/>
        </w:rPr>
        <w:t>у</w:t>
      </w:r>
      <w:r w:rsidRPr="00165618">
        <w:rPr>
          <w:rFonts w:eastAsia="Calibri"/>
          <w:szCs w:val="24"/>
          <w:lang w:eastAsia="en-US"/>
        </w:rPr>
        <w:t xml:space="preserve"> </w:t>
      </w:r>
      <w:proofErr w:type="spellStart"/>
      <w:r w:rsidRPr="00165618">
        <w:rPr>
          <w:rFonts w:eastAsia="Calibri"/>
          <w:szCs w:val="24"/>
          <w:lang w:eastAsia="en-US"/>
        </w:rPr>
        <w:t>загальної</w:t>
      </w:r>
      <w:proofErr w:type="spellEnd"/>
      <w:r w:rsidRPr="00165618">
        <w:rPr>
          <w:rFonts w:eastAsia="Calibri"/>
          <w:szCs w:val="24"/>
          <w:lang w:eastAsia="en-US"/>
        </w:rPr>
        <w:t xml:space="preserve"> </w:t>
      </w:r>
      <w:proofErr w:type="spellStart"/>
      <w:r w:rsidRPr="00165618">
        <w:rPr>
          <w:rFonts w:eastAsia="Calibri"/>
          <w:szCs w:val="24"/>
          <w:lang w:eastAsia="en-US"/>
        </w:rPr>
        <w:t>середньої</w:t>
      </w:r>
      <w:proofErr w:type="spellEnd"/>
      <w:r w:rsidRPr="00165618">
        <w:rPr>
          <w:rFonts w:eastAsia="Calibri"/>
          <w:szCs w:val="24"/>
          <w:lang w:eastAsia="en-US"/>
        </w:rPr>
        <w:t xml:space="preserve"> </w:t>
      </w:r>
      <w:proofErr w:type="spellStart"/>
      <w:r w:rsidRPr="00165618">
        <w:rPr>
          <w:rFonts w:eastAsia="Calibri"/>
          <w:szCs w:val="24"/>
          <w:lang w:eastAsia="en-US"/>
        </w:rPr>
        <w:t>освіти</w:t>
      </w:r>
      <w:proofErr w:type="spellEnd"/>
      <w:r w:rsidRPr="00165618">
        <w:rPr>
          <w:rFonts w:eastAsia="Calibri"/>
          <w:szCs w:val="24"/>
          <w:lang w:eastAsia="en-US"/>
        </w:rPr>
        <w:t xml:space="preserve"> </w:t>
      </w:r>
      <w:proofErr w:type="spellStart"/>
      <w:r w:rsidRPr="00165618">
        <w:rPr>
          <w:rFonts w:eastAsia="Calibri"/>
          <w:szCs w:val="24"/>
          <w:lang w:eastAsia="en-US"/>
        </w:rPr>
        <w:t>ліц</w:t>
      </w:r>
      <w:r w:rsidRPr="00165618">
        <w:rPr>
          <w:rFonts w:eastAsia="Calibri"/>
          <w:szCs w:val="24"/>
          <w:lang w:val="uk-UA" w:eastAsia="en-US"/>
        </w:rPr>
        <w:t>ею</w:t>
      </w:r>
      <w:proofErr w:type="spellEnd"/>
      <w:r w:rsidRPr="00165618">
        <w:rPr>
          <w:rFonts w:eastAsia="Calibri"/>
          <w:szCs w:val="24"/>
          <w:lang w:eastAsia="en-US"/>
        </w:rPr>
        <w:t xml:space="preserve"> №3 ЖМР</w:t>
      </w:r>
      <w:r w:rsidRPr="00165618">
        <w:rPr>
          <w:rFonts w:eastAsia="Calibri"/>
          <w:szCs w:val="24"/>
          <w:lang w:val="uk-UA" w:eastAsia="en-US"/>
        </w:rPr>
        <w:t>:</w:t>
      </w:r>
      <w:r w:rsidRPr="00165618">
        <w:rPr>
          <w:szCs w:val="24"/>
          <w:lang w:val="uk-UA"/>
        </w:rPr>
        <w:t xml:space="preserve"> штатна чисельність,</w:t>
      </w:r>
      <w:r w:rsidRPr="00165618">
        <w:rPr>
          <w:rFonts w:eastAsia="Calibri"/>
          <w:szCs w:val="24"/>
          <w:lang w:val="uk-UA" w:eastAsia="en-US"/>
        </w:rPr>
        <w:t xml:space="preserve">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165618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165618">
        <w:rPr>
          <w:rFonts w:eastAsia="Calibri"/>
          <w:szCs w:val="24"/>
          <w:lang w:val="uk-UA" w:eastAsia="en-US"/>
        </w:rPr>
        <w:t xml:space="preserve"> на платформі </w:t>
      </w:r>
      <w:r w:rsidRPr="00165618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165618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6E6A2A65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79E94C50" w14:textId="77777777" w:rsidR="00165618" w:rsidRPr="00165618" w:rsidRDefault="00165618" w:rsidP="00165618">
      <w:pPr>
        <w:jc w:val="both"/>
        <w:rPr>
          <w:b/>
          <w:szCs w:val="24"/>
          <w:lang w:val="uk-UA"/>
        </w:rPr>
      </w:pPr>
      <w:r w:rsidRPr="00165618">
        <w:rPr>
          <w:b/>
          <w:szCs w:val="24"/>
          <w:lang w:val="uk-UA"/>
        </w:rPr>
        <w:t xml:space="preserve">6. 11.15-11.35 -  </w:t>
      </w:r>
      <w:r w:rsidRPr="00165618">
        <w:rPr>
          <w:b/>
          <w:szCs w:val="24"/>
          <w:u w:val="single"/>
          <w:lang w:val="uk-UA"/>
        </w:rPr>
        <w:t>Доповідачі:</w:t>
      </w:r>
      <w:r w:rsidRPr="00165618">
        <w:rPr>
          <w:b/>
          <w:sz w:val="28"/>
          <w:szCs w:val="28"/>
          <w:lang w:val="uk-UA"/>
        </w:rPr>
        <w:t xml:space="preserve"> </w:t>
      </w:r>
      <w:proofErr w:type="spellStart"/>
      <w:r w:rsidRPr="00165618">
        <w:rPr>
          <w:b/>
          <w:szCs w:val="24"/>
          <w:lang w:val="uk-UA"/>
        </w:rPr>
        <w:t>Ганжа</w:t>
      </w:r>
      <w:proofErr w:type="spellEnd"/>
      <w:r w:rsidRPr="00165618">
        <w:rPr>
          <w:b/>
          <w:szCs w:val="24"/>
          <w:lang w:val="uk-UA"/>
        </w:rPr>
        <w:t xml:space="preserve"> Олена Володимирівна - </w:t>
      </w:r>
      <w:r w:rsidRPr="00165618">
        <w:rPr>
          <w:szCs w:val="24"/>
          <w:lang w:val="uk-UA"/>
        </w:rPr>
        <w:t xml:space="preserve">директор комунального закладу загальної середньої освіти гімназії № 4 ЖМР, </w:t>
      </w:r>
      <w:r w:rsidRPr="00165618">
        <w:rPr>
          <w:rFonts w:eastAsia="Calibri"/>
          <w:b/>
          <w:szCs w:val="24"/>
          <w:lang w:val="uk-UA" w:eastAsia="en-US"/>
        </w:rPr>
        <w:t>Печерських Олена Володимирівна</w:t>
      </w:r>
      <w:r w:rsidRPr="00165618">
        <w:rPr>
          <w:szCs w:val="24"/>
          <w:lang w:val="uk-UA"/>
        </w:rPr>
        <w:t>, головний бухгалтер гімназії</w:t>
      </w:r>
    </w:p>
    <w:p w14:paraId="0621A15C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/>
        </w:rPr>
      </w:pPr>
      <w:r w:rsidRPr="00165618">
        <w:rPr>
          <w:rFonts w:eastAsia="Calibri"/>
          <w:szCs w:val="24"/>
          <w:lang w:val="uk-UA" w:eastAsia="en-US"/>
        </w:rPr>
        <w:t xml:space="preserve">Про бюджетний запит на 2026 рік </w:t>
      </w:r>
      <w:r w:rsidRPr="00165618">
        <w:rPr>
          <w:szCs w:val="24"/>
          <w:lang w:val="uk-UA"/>
        </w:rPr>
        <w:t>комунального закладу загальної середньої освіти гімназії № 4 ЖМР:</w:t>
      </w:r>
    </w:p>
    <w:p w14:paraId="5338097B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165618">
        <w:rPr>
          <w:szCs w:val="24"/>
          <w:lang w:val="uk-UA"/>
        </w:rPr>
        <w:t>штатна чисельність,</w:t>
      </w:r>
      <w:r w:rsidRPr="00165618">
        <w:rPr>
          <w:rFonts w:eastAsia="Calibri"/>
          <w:szCs w:val="24"/>
          <w:lang w:val="uk-UA" w:eastAsia="en-US"/>
        </w:rPr>
        <w:t xml:space="preserve">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165618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165618">
        <w:rPr>
          <w:rFonts w:eastAsia="Calibri"/>
          <w:szCs w:val="24"/>
          <w:lang w:val="uk-UA" w:eastAsia="en-US"/>
        </w:rPr>
        <w:t xml:space="preserve"> на платформі </w:t>
      </w:r>
      <w:r w:rsidRPr="00165618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165618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27D0A354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rPr>
          <w:b/>
          <w:bCs/>
          <w:sz w:val="16"/>
          <w:szCs w:val="16"/>
          <w:lang w:val="uk-UA"/>
        </w:rPr>
      </w:pPr>
    </w:p>
    <w:p w14:paraId="0A1699B9" w14:textId="77777777" w:rsidR="00165618" w:rsidRPr="00165618" w:rsidRDefault="00165618" w:rsidP="00165618">
      <w:pPr>
        <w:jc w:val="both"/>
        <w:rPr>
          <w:b/>
          <w:szCs w:val="24"/>
          <w:lang w:val="uk-UA"/>
        </w:rPr>
      </w:pPr>
      <w:r w:rsidRPr="00165618">
        <w:rPr>
          <w:b/>
          <w:szCs w:val="24"/>
          <w:lang w:val="uk-UA"/>
        </w:rPr>
        <w:t xml:space="preserve">7. 11.35-12.00 - </w:t>
      </w:r>
      <w:r w:rsidRPr="00165618">
        <w:rPr>
          <w:b/>
          <w:szCs w:val="24"/>
          <w:u w:val="single"/>
          <w:lang w:val="uk-UA"/>
        </w:rPr>
        <w:t>Доповідачі:</w:t>
      </w:r>
      <w:r w:rsidRPr="00165618">
        <w:rPr>
          <w:b/>
          <w:sz w:val="28"/>
          <w:szCs w:val="28"/>
          <w:lang w:val="uk-UA"/>
        </w:rPr>
        <w:t xml:space="preserve"> </w:t>
      </w:r>
      <w:proofErr w:type="spellStart"/>
      <w:r w:rsidRPr="00165618">
        <w:rPr>
          <w:b/>
          <w:szCs w:val="24"/>
          <w:lang w:val="uk-UA"/>
        </w:rPr>
        <w:t>Чаленко</w:t>
      </w:r>
      <w:proofErr w:type="spellEnd"/>
      <w:r w:rsidRPr="00165618">
        <w:rPr>
          <w:b/>
          <w:szCs w:val="24"/>
          <w:lang w:val="uk-UA"/>
        </w:rPr>
        <w:t xml:space="preserve"> Павлина Петрівна – </w:t>
      </w:r>
      <w:r w:rsidRPr="00165618">
        <w:rPr>
          <w:szCs w:val="24"/>
          <w:lang w:val="uk-UA"/>
        </w:rPr>
        <w:t>директор</w:t>
      </w:r>
      <w:r w:rsidRPr="00165618">
        <w:rPr>
          <w:sz w:val="28"/>
          <w:szCs w:val="28"/>
          <w:lang w:val="uk-UA"/>
        </w:rPr>
        <w:t xml:space="preserve"> </w:t>
      </w:r>
      <w:r w:rsidRPr="00165618">
        <w:rPr>
          <w:szCs w:val="24"/>
          <w:lang w:val="uk-UA"/>
        </w:rPr>
        <w:t>к</w:t>
      </w:r>
      <w:proofErr w:type="spellStart"/>
      <w:r w:rsidRPr="00165618">
        <w:rPr>
          <w:szCs w:val="24"/>
        </w:rPr>
        <w:t>омунального</w:t>
      </w:r>
      <w:proofErr w:type="spellEnd"/>
      <w:r w:rsidRPr="00165618">
        <w:rPr>
          <w:szCs w:val="24"/>
        </w:rPr>
        <w:t xml:space="preserve"> заклад</w:t>
      </w:r>
      <w:r w:rsidRPr="00165618">
        <w:rPr>
          <w:szCs w:val="24"/>
          <w:lang w:val="uk-UA"/>
        </w:rPr>
        <w:t>у</w:t>
      </w:r>
      <w:r w:rsidRPr="00165618">
        <w:rPr>
          <w:szCs w:val="24"/>
        </w:rPr>
        <w:t xml:space="preserve"> </w:t>
      </w:r>
      <w:proofErr w:type="spellStart"/>
      <w:r w:rsidRPr="00165618">
        <w:rPr>
          <w:szCs w:val="24"/>
        </w:rPr>
        <w:t>загальної</w:t>
      </w:r>
      <w:proofErr w:type="spellEnd"/>
      <w:r w:rsidRPr="00165618">
        <w:rPr>
          <w:szCs w:val="24"/>
        </w:rPr>
        <w:t xml:space="preserve"> </w:t>
      </w:r>
      <w:proofErr w:type="spellStart"/>
      <w:r w:rsidRPr="00165618">
        <w:rPr>
          <w:szCs w:val="24"/>
        </w:rPr>
        <w:t>середньої</w:t>
      </w:r>
      <w:proofErr w:type="spellEnd"/>
      <w:r w:rsidRPr="00165618">
        <w:rPr>
          <w:szCs w:val="24"/>
        </w:rPr>
        <w:t xml:space="preserve"> </w:t>
      </w:r>
      <w:proofErr w:type="spellStart"/>
      <w:r w:rsidRPr="00165618">
        <w:rPr>
          <w:szCs w:val="24"/>
        </w:rPr>
        <w:t>освіти</w:t>
      </w:r>
      <w:proofErr w:type="spellEnd"/>
      <w:r w:rsidRPr="00165618">
        <w:rPr>
          <w:szCs w:val="24"/>
        </w:rPr>
        <w:t xml:space="preserve"> </w:t>
      </w:r>
      <w:proofErr w:type="spellStart"/>
      <w:r w:rsidRPr="00165618">
        <w:rPr>
          <w:szCs w:val="24"/>
        </w:rPr>
        <w:t>ліцею</w:t>
      </w:r>
      <w:proofErr w:type="spellEnd"/>
      <w:r w:rsidRPr="00165618">
        <w:rPr>
          <w:szCs w:val="24"/>
        </w:rPr>
        <w:t xml:space="preserve"> «Перспектива» ЖМР</w:t>
      </w:r>
      <w:r w:rsidRPr="00165618">
        <w:rPr>
          <w:szCs w:val="24"/>
          <w:lang w:val="uk-UA"/>
        </w:rPr>
        <w:t xml:space="preserve">, </w:t>
      </w:r>
      <w:r w:rsidRPr="00165618">
        <w:rPr>
          <w:rFonts w:eastAsia="Calibri"/>
          <w:b/>
          <w:szCs w:val="24"/>
          <w:lang w:val="uk-UA" w:eastAsia="en-US"/>
        </w:rPr>
        <w:t>Іволга Надія Вікторівна</w:t>
      </w:r>
      <w:r w:rsidRPr="00165618">
        <w:rPr>
          <w:rFonts w:eastAsia="Calibri"/>
          <w:szCs w:val="24"/>
          <w:lang w:val="uk-UA" w:eastAsia="en-US"/>
        </w:rPr>
        <w:t>, головний бухгалтер ліцею</w:t>
      </w:r>
    </w:p>
    <w:p w14:paraId="2013F745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165618">
        <w:rPr>
          <w:rFonts w:eastAsia="Calibri"/>
          <w:szCs w:val="24"/>
          <w:lang w:val="uk-UA" w:eastAsia="en-US"/>
        </w:rPr>
        <w:t xml:space="preserve">Про бюджетний запит на 2026 рік </w:t>
      </w:r>
      <w:r w:rsidRPr="00165618">
        <w:rPr>
          <w:szCs w:val="24"/>
          <w:lang w:val="uk-UA"/>
        </w:rPr>
        <w:t>комунального закладу загальної середньої освіти</w:t>
      </w:r>
      <w:r w:rsidRPr="00165618">
        <w:rPr>
          <w:rFonts w:eastAsia="Calibri"/>
          <w:szCs w:val="24"/>
          <w:lang w:eastAsia="en-US"/>
        </w:rPr>
        <w:t xml:space="preserve"> </w:t>
      </w:r>
      <w:proofErr w:type="spellStart"/>
      <w:r w:rsidRPr="00165618">
        <w:rPr>
          <w:rFonts w:eastAsia="Calibri"/>
          <w:szCs w:val="24"/>
          <w:lang w:eastAsia="en-US"/>
        </w:rPr>
        <w:t>ліцею</w:t>
      </w:r>
      <w:proofErr w:type="spellEnd"/>
      <w:r w:rsidRPr="00165618">
        <w:rPr>
          <w:rFonts w:eastAsia="Calibri"/>
          <w:szCs w:val="24"/>
          <w:lang w:eastAsia="en-US"/>
        </w:rPr>
        <w:t xml:space="preserve"> «Перспектива» ЖМР</w:t>
      </w:r>
      <w:r w:rsidRPr="00165618">
        <w:rPr>
          <w:rFonts w:eastAsia="Calibri"/>
          <w:szCs w:val="24"/>
          <w:lang w:val="uk-UA" w:eastAsia="en-US"/>
        </w:rPr>
        <w:t>:</w:t>
      </w:r>
      <w:r w:rsidRPr="00165618">
        <w:rPr>
          <w:szCs w:val="24"/>
          <w:lang w:val="uk-UA"/>
        </w:rPr>
        <w:t xml:space="preserve"> штатна чисельність,</w:t>
      </w:r>
      <w:r w:rsidRPr="00165618">
        <w:rPr>
          <w:rFonts w:eastAsia="Calibri"/>
          <w:szCs w:val="24"/>
          <w:lang w:val="uk-UA" w:eastAsia="en-US"/>
        </w:rPr>
        <w:t xml:space="preserve">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165618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165618">
        <w:rPr>
          <w:rFonts w:eastAsia="Calibri"/>
          <w:szCs w:val="24"/>
          <w:lang w:val="uk-UA" w:eastAsia="en-US"/>
        </w:rPr>
        <w:t xml:space="preserve"> на платформі </w:t>
      </w:r>
      <w:r w:rsidRPr="00165618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165618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3901DA39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sz w:val="16"/>
          <w:szCs w:val="16"/>
          <w:lang w:val="uk-UA"/>
        </w:rPr>
      </w:pPr>
    </w:p>
    <w:p w14:paraId="171D937A" w14:textId="77777777" w:rsidR="00165618" w:rsidRPr="00165618" w:rsidRDefault="00165618" w:rsidP="00165618">
      <w:pPr>
        <w:jc w:val="both"/>
        <w:rPr>
          <w:b/>
          <w:szCs w:val="24"/>
          <w:lang w:val="uk-UA"/>
        </w:rPr>
      </w:pPr>
      <w:r w:rsidRPr="00165618">
        <w:rPr>
          <w:b/>
          <w:szCs w:val="24"/>
          <w:lang w:val="uk-UA"/>
        </w:rPr>
        <w:t xml:space="preserve">8. 12.00-12.25 - </w:t>
      </w:r>
      <w:r w:rsidRPr="00165618">
        <w:rPr>
          <w:b/>
          <w:szCs w:val="24"/>
          <w:u w:val="single"/>
          <w:lang w:val="uk-UA"/>
        </w:rPr>
        <w:t>Доповідачі:</w:t>
      </w:r>
      <w:r w:rsidRPr="00165618">
        <w:rPr>
          <w:b/>
          <w:sz w:val="28"/>
          <w:szCs w:val="28"/>
          <w:lang w:val="uk-UA"/>
        </w:rPr>
        <w:t xml:space="preserve"> </w:t>
      </w:r>
      <w:proofErr w:type="spellStart"/>
      <w:r w:rsidRPr="00165618">
        <w:rPr>
          <w:b/>
          <w:szCs w:val="24"/>
          <w:lang w:val="uk-UA"/>
        </w:rPr>
        <w:t>Катіна</w:t>
      </w:r>
      <w:proofErr w:type="spellEnd"/>
      <w:r w:rsidRPr="00165618">
        <w:rPr>
          <w:b/>
          <w:szCs w:val="24"/>
          <w:lang w:val="uk-UA"/>
        </w:rPr>
        <w:t xml:space="preserve"> Ірина Володимирівна - </w:t>
      </w:r>
      <w:r w:rsidRPr="00165618">
        <w:rPr>
          <w:szCs w:val="24"/>
          <w:lang w:val="uk-UA"/>
        </w:rPr>
        <w:t xml:space="preserve">директор комунального закладу загальної середньої освіти гімназії № 8 ЖМР, </w:t>
      </w:r>
      <w:r w:rsidRPr="00165618">
        <w:rPr>
          <w:rFonts w:eastAsia="Calibri"/>
          <w:b/>
          <w:szCs w:val="24"/>
          <w:lang w:val="uk-UA" w:eastAsia="en-US"/>
        </w:rPr>
        <w:t>Перерва Олена Сергіївна</w:t>
      </w:r>
      <w:r w:rsidRPr="00165618">
        <w:rPr>
          <w:rFonts w:eastAsia="Calibri"/>
          <w:szCs w:val="24"/>
          <w:lang w:val="uk-UA" w:eastAsia="en-US"/>
        </w:rPr>
        <w:t>, головний бухгалтер гімназії:</w:t>
      </w:r>
    </w:p>
    <w:p w14:paraId="64AF6FD5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165618">
        <w:rPr>
          <w:rFonts w:eastAsia="Calibri"/>
          <w:szCs w:val="24"/>
          <w:lang w:val="uk-UA" w:eastAsia="en-US"/>
        </w:rPr>
        <w:t>Про бюджетний запит на 2026 рік комунального закладу загальної середньої освіти гімназії № 8 ЖМР:</w:t>
      </w:r>
    </w:p>
    <w:p w14:paraId="39622747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165618">
        <w:rPr>
          <w:szCs w:val="24"/>
          <w:lang w:val="uk-UA"/>
        </w:rPr>
        <w:t>штатна чисельність,</w:t>
      </w:r>
      <w:r w:rsidRPr="00165618">
        <w:rPr>
          <w:rFonts w:eastAsia="Calibri"/>
          <w:szCs w:val="24"/>
          <w:lang w:val="uk-UA" w:eastAsia="en-US"/>
        </w:rPr>
        <w:t xml:space="preserve">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165618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165618">
        <w:rPr>
          <w:rFonts w:eastAsia="Calibri"/>
          <w:szCs w:val="24"/>
          <w:lang w:val="uk-UA" w:eastAsia="en-US"/>
        </w:rPr>
        <w:t xml:space="preserve"> на платформі </w:t>
      </w:r>
      <w:r w:rsidRPr="00165618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165618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0589B406" w14:textId="7B73BBA5" w:rsid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sz w:val="16"/>
          <w:szCs w:val="16"/>
          <w:lang w:val="uk-UA"/>
        </w:rPr>
      </w:pPr>
    </w:p>
    <w:p w14:paraId="21F298D0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sz w:val="16"/>
          <w:szCs w:val="16"/>
          <w:lang w:val="uk-UA"/>
        </w:rPr>
      </w:pPr>
    </w:p>
    <w:p w14:paraId="0ECC0CDF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center"/>
        <w:rPr>
          <w:b/>
          <w:bCs/>
          <w:szCs w:val="24"/>
          <w:lang w:val="uk-UA"/>
        </w:rPr>
      </w:pPr>
      <w:r w:rsidRPr="00165618">
        <w:rPr>
          <w:b/>
          <w:bCs/>
          <w:szCs w:val="24"/>
          <w:lang w:val="uk-UA"/>
        </w:rPr>
        <w:t>12.25-13.00 – ПЕРЕРВА</w:t>
      </w:r>
    </w:p>
    <w:p w14:paraId="45166D73" w14:textId="2371B142" w:rsid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5BA9E50D" w14:textId="1FC506C8" w:rsid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64A1DF13" w14:textId="30F7D37D" w:rsid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2E79385B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0871B597" w14:textId="77777777" w:rsidR="00165618" w:rsidRPr="00165618" w:rsidRDefault="00165618" w:rsidP="00165618">
      <w:pPr>
        <w:jc w:val="both"/>
        <w:rPr>
          <w:b/>
          <w:szCs w:val="24"/>
          <w:lang w:val="uk-UA"/>
        </w:rPr>
      </w:pPr>
      <w:r w:rsidRPr="00165618">
        <w:rPr>
          <w:b/>
          <w:szCs w:val="24"/>
          <w:lang w:val="uk-UA"/>
        </w:rPr>
        <w:lastRenderedPageBreak/>
        <w:t xml:space="preserve">9. 13.00-13.25 - </w:t>
      </w:r>
      <w:r w:rsidRPr="00165618">
        <w:rPr>
          <w:b/>
          <w:szCs w:val="24"/>
          <w:u w:val="single"/>
          <w:lang w:val="uk-UA"/>
        </w:rPr>
        <w:t>Доповідачі:</w:t>
      </w:r>
      <w:r w:rsidRPr="00165618">
        <w:rPr>
          <w:b/>
          <w:sz w:val="28"/>
          <w:szCs w:val="28"/>
          <w:lang w:val="uk-UA"/>
        </w:rPr>
        <w:t xml:space="preserve"> </w:t>
      </w:r>
      <w:proofErr w:type="spellStart"/>
      <w:r w:rsidRPr="00165618">
        <w:rPr>
          <w:b/>
          <w:szCs w:val="24"/>
          <w:lang w:val="uk-UA"/>
        </w:rPr>
        <w:t>Затинацька</w:t>
      </w:r>
      <w:proofErr w:type="spellEnd"/>
      <w:r w:rsidRPr="00165618">
        <w:rPr>
          <w:b/>
          <w:szCs w:val="24"/>
          <w:lang w:val="uk-UA"/>
        </w:rPr>
        <w:t xml:space="preserve"> Елеонора Валентинівна</w:t>
      </w:r>
      <w:r w:rsidRPr="00165618">
        <w:rPr>
          <w:szCs w:val="24"/>
          <w:lang w:val="uk-UA"/>
        </w:rPr>
        <w:t xml:space="preserve"> – директор комунального закладу загальної середньої освіти ліцею № 10 ЖМР, </w:t>
      </w:r>
      <w:r w:rsidRPr="00165618">
        <w:rPr>
          <w:rFonts w:eastAsia="Calibri"/>
          <w:b/>
          <w:szCs w:val="24"/>
          <w:lang w:val="uk-UA" w:eastAsia="en-US"/>
        </w:rPr>
        <w:t>Ярова Євгенія Андріївна</w:t>
      </w:r>
      <w:r w:rsidRPr="00165618">
        <w:rPr>
          <w:rFonts w:eastAsia="Calibri"/>
          <w:szCs w:val="24"/>
          <w:lang w:val="uk-UA" w:eastAsia="en-US"/>
        </w:rPr>
        <w:t>, головний бухгалтер ліцею:</w:t>
      </w:r>
    </w:p>
    <w:p w14:paraId="0D50090C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165618">
        <w:rPr>
          <w:rFonts w:eastAsia="Calibri"/>
          <w:szCs w:val="24"/>
          <w:lang w:val="uk-UA" w:eastAsia="en-US"/>
        </w:rPr>
        <w:t xml:space="preserve">Про бюджетний запит на 2026 рік комунального закладу загальної середньої освіти ліцею № 10 ЖМР (в тому числі </w:t>
      </w:r>
      <w:proofErr w:type="spellStart"/>
      <w:r w:rsidRPr="00165618">
        <w:rPr>
          <w:rFonts w:eastAsia="Calibri"/>
          <w:szCs w:val="24"/>
          <w:lang w:val="uk-UA" w:eastAsia="en-US"/>
        </w:rPr>
        <w:t>Мар’янівська</w:t>
      </w:r>
      <w:proofErr w:type="spellEnd"/>
      <w:r w:rsidRPr="00165618">
        <w:rPr>
          <w:rFonts w:eastAsia="Calibri"/>
          <w:szCs w:val="24"/>
          <w:lang w:val="uk-UA" w:eastAsia="en-US"/>
        </w:rPr>
        <w:t xml:space="preserve"> філія):</w:t>
      </w:r>
      <w:r w:rsidRPr="00165618">
        <w:rPr>
          <w:szCs w:val="24"/>
          <w:lang w:val="uk-UA"/>
        </w:rPr>
        <w:t xml:space="preserve"> штатна чисельність,</w:t>
      </w:r>
      <w:r w:rsidRPr="00165618">
        <w:rPr>
          <w:rFonts w:eastAsia="Calibri"/>
          <w:szCs w:val="24"/>
          <w:lang w:val="uk-UA" w:eastAsia="en-US"/>
        </w:rPr>
        <w:t xml:space="preserve">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165618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165618">
        <w:rPr>
          <w:rFonts w:eastAsia="Calibri"/>
          <w:szCs w:val="24"/>
          <w:lang w:val="uk-UA" w:eastAsia="en-US"/>
        </w:rPr>
        <w:t xml:space="preserve"> на платформі </w:t>
      </w:r>
      <w:r w:rsidRPr="00165618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165618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5277C4C2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sz w:val="16"/>
          <w:szCs w:val="16"/>
          <w:lang w:val="uk-UA"/>
        </w:rPr>
      </w:pPr>
    </w:p>
    <w:p w14:paraId="57C4378B" w14:textId="77777777" w:rsidR="00165618" w:rsidRPr="00165618" w:rsidRDefault="00165618" w:rsidP="00165618">
      <w:pPr>
        <w:jc w:val="both"/>
        <w:rPr>
          <w:b/>
          <w:szCs w:val="24"/>
          <w:lang w:val="uk-UA"/>
        </w:rPr>
      </w:pPr>
      <w:r w:rsidRPr="00165618">
        <w:rPr>
          <w:b/>
          <w:szCs w:val="24"/>
          <w:lang w:val="uk-UA"/>
        </w:rPr>
        <w:t xml:space="preserve">10. 13.25-13.50 - </w:t>
      </w:r>
      <w:r w:rsidRPr="00165618">
        <w:rPr>
          <w:b/>
          <w:szCs w:val="24"/>
          <w:u w:val="single"/>
          <w:lang w:val="uk-UA"/>
        </w:rPr>
        <w:t xml:space="preserve">Доповідачі: </w:t>
      </w:r>
      <w:r w:rsidRPr="00165618">
        <w:rPr>
          <w:b/>
          <w:szCs w:val="24"/>
          <w:lang w:val="uk-UA"/>
        </w:rPr>
        <w:t xml:space="preserve">Пшенична Марина Володимирівна – </w:t>
      </w:r>
      <w:r w:rsidRPr="00165618">
        <w:rPr>
          <w:szCs w:val="24"/>
          <w:lang w:val="uk-UA"/>
        </w:rPr>
        <w:t>директор</w:t>
      </w:r>
      <w:r w:rsidRPr="00165618">
        <w:rPr>
          <w:b/>
          <w:szCs w:val="24"/>
          <w:lang w:val="uk-UA"/>
        </w:rPr>
        <w:t xml:space="preserve"> </w:t>
      </w:r>
      <w:r w:rsidRPr="00165618">
        <w:rPr>
          <w:szCs w:val="24"/>
          <w:lang w:val="uk-UA"/>
        </w:rPr>
        <w:t xml:space="preserve">комунального закладу загальної середньої освіти ліцею «Дивосвіт» ЖМР, </w:t>
      </w:r>
      <w:proofErr w:type="spellStart"/>
      <w:r w:rsidRPr="00165618">
        <w:rPr>
          <w:rFonts w:eastAsia="Calibri"/>
          <w:b/>
          <w:szCs w:val="24"/>
          <w:lang w:val="uk-UA" w:eastAsia="en-US"/>
        </w:rPr>
        <w:t>Деменко</w:t>
      </w:r>
      <w:proofErr w:type="spellEnd"/>
      <w:r w:rsidRPr="00165618">
        <w:rPr>
          <w:rFonts w:eastAsia="Calibri"/>
          <w:b/>
          <w:szCs w:val="24"/>
          <w:lang w:val="uk-UA" w:eastAsia="en-US"/>
        </w:rPr>
        <w:t xml:space="preserve"> Алла Борисівна</w:t>
      </w:r>
      <w:r w:rsidRPr="00165618">
        <w:rPr>
          <w:rFonts w:eastAsia="Calibri"/>
          <w:szCs w:val="24"/>
          <w:lang w:val="uk-UA" w:eastAsia="en-US"/>
        </w:rPr>
        <w:t>, головний бухгалтер ліцею:</w:t>
      </w:r>
    </w:p>
    <w:p w14:paraId="1D93AD02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165618">
        <w:rPr>
          <w:rFonts w:eastAsia="Calibri"/>
          <w:szCs w:val="24"/>
          <w:lang w:val="uk-UA" w:eastAsia="en-US"/>
        </w:rPr>
        <w:t xml:space="preserve">Про бюджетний запит на 2026 рік комунального закладу загальної середньої освіти ліцею «Дивосвіт» ЖМР: </w:t>
      </w:r>
      <w:r w:rsidRPr="00165618">
        <w:rPr>
          <w:szCs w:val="24"/>
          <w:lang w:val="uk-UA"/>
        </w:rPr>
        <w:t>штатна чисельність,</w:t>
      </w:r>
      <w:r w:rsidRPr="00165618">
        <w:rPr>
          <w:rFonts w:eastAsia="Calibri"/>
          <w:szCs w:val="24"/>
          <w:lang w:val="uk-UA" w:eastAsia="en-US"/>
        </w:rPr>
        <w:t xml:space="preserve">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165618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165618">
        <w:rPr>
          <w:rFonts w:eastAsia="Calibri"/>
          <w:szCs w:val="24"/>
          <w:lang w:val="uk-UA" w:eastAsia="en-US"/>
        </w:rPr>
        <w:t xml:space="preserve"> на платформі </w:t>
      </w:r>
      <w:r w:rsidRPr="00165618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165618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01D81438" w14:textId="06F332AC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598C60FD" w14:textId="77777777" w:rsidR="00165618" w:rsidRPr="00165618" w:rsidRDefault="00165618" w:rsidP="00165618">
      <w:pPr>
        <w:jc w:val="both"/>
        <w:rPr>
          <w:b/>
          <w:szCs w:val="24"/>
          <w:lang w:val="uk-UA"/>
        </w:rPr>
      </w:pPr>
      <w:r w:rsidRPr="00165618">
        <w:rPr>
          <w:b/>
          <w:szCs w:val="24"/>
          <w:lang w:val="uk-UA"/>
        </w:rPr>
        <w:t xml:space="preserve">11. 13.50-14.15 - </w:t>
      </w:r>
      <w:r w:rsidRPr="00165618">
        <w:rPr>
          <w:b/>
          <w:szCs w:val="24"/>
          <w:u w:val="single"/>
          <w:lang w:val="uk-UA"/>
        </w:rPr>
        <w:t xml:space="preserve">Доповідачі: </w:t>
      </w:r>
      <w:r w:rsidRPr="00165618">
        <w:rPr>
          <w:b/>
          <w:szCs w:val="24"/>
          <w:lang w:val="uk-UA"/>
        </w:rPr>
        <w:t xml:space="preserve">Капуста Тетяна Вікторівна – </w:t>
      </w:r>
      <w:r w:rsidRPr="00165618">
        <w:rPr>
          <w:szCs w:val="24"/>
          <w:lang w:val="uk-UA"/>
        </w:rPr>
        <w:t>директор</w:t>
      </w:r>
      <w:r w:rsidRPr="00165618">
        <w:rPr>
          <w:b/>
          <w:szCs w:val="24"/>
          <w:lang w:val="uk-UA"/>
        </w:rPr>
        <w:t xml:space="preserve"> </w:t>
      </w:r>
      <w:r w:rsidRPr="00165618">
        <w:rPr>
          <w:szCs w:val="24"/>
          <w:lang w:val="uk-UA"/>
        </w:rPr>
        <w:t xml:space="preserve">комунального закладу загальної середньої освіти ліцею № 12 ЖМР, </w:t>
      </w:r>
      <w:proofErr w:type="spellStart"/>
      <w:r w:rsidRPr="00165618">
        <w:rPr>
          <w:rFonts w:eastAsia="Calibri"/>
          <w:b/>
          <w:szCs w:val="24"/>
          <w:lang w:val="uk-UA" w:eastAsia="en-US"/>
        </w:rPr>
        <w:t>Черкащенко</w:t>
      </w:r>
      <w:proofErr w:type="spellEnd"/>
      <w:r w:rsidRPr="00165618">
        <w:rPr>
          <w:rFonts w:eastAsia="Calibri"/>
          <w:b/>
          <w:szCs w:val="24"/>
          <w:lang w:val="uk-UA" w:eastAsia="en-US"/>
        </w:rPr>
        <w:t xml:space="preserve"> Світлана Євгеніївна</w:t>
      </w:r>
      <w:r w:rsidRPr="00165618">
        <w:rPr>
          <w:rFonts w:eastAsia="Calibri"/>
          <w:szCs w:val="24"/>
          <w:lang w:val="uk-UA" w:eastAsia="en-US"/>
        </w:rPr>
        <w:t>, головний бухгалтер ліцею:</w:t>
      </w:r>
    </w:p>
    <w:p w14:paraId="7971B009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165618">
        <w:rPr>
          <w:rFonts w:eastAsia="Calibri"/>
          <w:szCs w:val="24"/>
          <w:lang w:val="uk-UA" w:eastAsia="en-US"/>
        </w:rPr>
        <w:t>Про бюджетний запит на 2026 рік комунального закладу загальної середньої освіти ліцею № 12 ЖМР:</w:t>
      </w:r>
      <w:r w:rsidRPr="00165618">
        <w:rPr>
          <w:szCs w:val="24"/>
          <w:lang w:val="uk-UA"/>
        </w:rPr>
        <w:t xml:space="preserve"> штатна чисельність,</w:t>
      </w:r>
      <w:r w:rsidRPr="00165618">
        <w:rPr>
          <w:rFonts w:eastAsia="Calibri"/>
          <w:szCs w:val="24"/>
          <w:lang w:val="uk-UA" w:eastAsia="en-US"/>
        </w:rPr>
        <w:t xml:space="preserve">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165618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165618">
        <w:rPr>
          <w:rFonts w:eastAsia="Calibri"/>
          <w:szCs w:val="24"/>
          <w:lang w:val="uk-UA" w:eastAsia="en-US"/>
        </w:rPr>
        <w:t xml:space="preserve"> на платформі </w:t>
      </w:r>
      <w:r w:rsidRPr="00165618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165618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 Хід підготовки до відкриття на базі закладу в 2027 році академічного ліцею.</w:t>
      </w:r>
    </w:p>
    <w:p w14:paraId="197B5038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sz w:val="16"/>
          <w:szCs w:val="16"/>
          <w:lang w:val="uk-UA"/>
        </w:rPr>
      </w:pPr>
    </w:p>
    <w:p w14:paraId="2AC12D11" w14:textId="77777777" w:rsidR="00165618" w:rsidRPr="00165618" w:rsidRDefault="00165618" w:rsidP="00165618">
      <w:pPr>
        <w:jc w:val="both"/>
        <w:rPr>
          <w:b/>
          <w:szCs w:val="24"/>
          <w:lang w:val="uk-UA"/>
        </w:rPr>
      </w:pPr>
      <w:r w:rsidRPr="00165618">
        <w:rPr>
          <w:b/>
          <w:szCs w:val="24"/>
          <w:lang w:val="uk-UA"/>
        </w:rPr>
        <w:t xml:space="preserve">12. 14.15-14.40 - </w:t>
      </w:r>
      <w:r w:rsidRPr="00165618">
        <w:rPr>
          <w:b/>
          <w:szCs w:val="24"/>
          <w:u w:val="single"/>
          <w:lang w:val="uk-UA"/>
        </w:rPr>
        <w:t>Доповідачі</w:t>
      </w:r>
      <w:r w:rsidRPr="00165618">
        <w:rPr>
          <w:b/>
          <w:szCs w:val="24"/>
          <w:lang w:val="uk-UA"/>
        </w:rPr>
        <w:t xml:space="preserve">: Ковнір Римма </w:t>
      </w:r>
      <w:proofErr w:type="spellStart"/>
      <w:r w:rsidRPr="00165618">
        <w:rPr>
          <w:b/>
          <w:szCs w:val="24"/>
          <w:lang w:val="uk-UA"/>
        </w:rPr>
        <w:t>Ірисівна</w:t>
      </w:r>
      <w:proofErr w:type="spellEnd"/>
      <w:r w:rsidRPr="00165618">
        <w:rPr>
          <w:b/>
          <w:szCs w:val="24"/>
          <w:lang w:val="uk-UA"/>
        </w:rPr>
        <w:t xml:space="preserve"> – </w:t>
      </w:r>
      <w:r w:rsidRPr="00165618">
        <w:rPr>
          <w:szCs w:val="24"/>
          <w:lang w:val="uk-UA"/>
        </w:rPr>
        <w:t xml:space="preserve">директор </w:t>
      </w:r>
      <w:proofErr w:type="spellStart"/>
      <w:r w:rsidRPr="00165618">
        <w:rPr>
          <w:szCs w:val="24"/>
        </w:rPr>
        <w:t>інклюзивно</w:t>
      </w:r>
      <w:proofErr w:type="spellEnd"/>
      <w:r w:rsidRPr="00165618">
        <w:rPr>
          <w:szCs w:val="24"/>
        </w:rPr>
        <w:t>-ресурсного центр</w:t>
      </w:r>
      <w:r w:rsidRPr="00165618">
        <w:rPr>
          <w:szCs w:val="24"/>
          <w:lang w:val="uk-UA"/>
        </w:rPr>
        <w:t xml:space="preserve">у, </w:t>
      </w:r>
      <w:r w:rsidRPr="00165618">
        <w:rPr>
          <w:b/>
          <w:szCs w:val="24"/>
          <w:lang w:val="uk-UA"/>
        </w:rPr>
        <w:t>Мусієнко Олена Юріївна</w:t>
      </w:r>
      <w:r w:rsidRPr="00165618">
        <w:rPr>
          <w:szCs w:val="24"/>
          <w:lang w:val="uk-UA"/>
        </w:rPr>
        <w:t>, головний бухгалтер центру:</w:t>
      </w:r>
    </w:p>
    <w:p w14:paraId="4FEAABE8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165618">
        <w:rPr>
          <w:rFonts w:eastAsia="Calibri"/>
          <w:szCs w:val="24"/>
          <w:lang w:val="uk-UA" w:eastAsia="en-US"/>
        </w:rPr>
        <w:t>Про бюджетний запит на 2026 рік</w:t>
      </w:r>
      <w:r w:rsidRPr="00165618">
        <w:rPr>
          <w:rFonts w:eastAsia="Calibri"/>
          <w:b/>
          <w:szCs w:val="24"/>
          <w:lang w:val="uk-UA" w:eastAsia="en-US"/>
        </w:rPr>
        <w:t xml:space="preserve"> </w:t>
      </w:r>
      <w:proofErr w:type="spellStart"/>
      <w:r w:rsidRPr="00165618">
        <w:rPr>
          <w:rFonts w:eastAsia="Calibri"/>
          <w:szCs w:val="24"/>
          <w:lang w:val="uk-UA" w:eastAsia="en-US"/>
        </w:rPr>
        <w:t>інклюзивно</w:t>
      </w:r>
      <w:proofErr w:type="spellEnd"/>
      <w:r w:rsidRPr="00165618">
        <w:rPr>
          <w:rFonts w:eastAsia="Calibri"/>
          <w:szCs w:val="24"/>
          <w:lang w:val="uk-UA" w:eastAsia="en-US"/>
        </w:rPr>
        <w:t>-ресурсного центру:</w:t>
      </w:r>
      <w:r w:rsidRPr="00165618">
        <w:rPr>
          <w:szCs w:val="24"/>
          <w:lang w:val="uk-UA"/>
        </w:rPr>
        <w:t xml:space="preserve"> штатна чисельність,</w:t>
      </w:r>
      <w:r w:rsidRPr="00165618">
        <w:rPr>
          <w:rFonts w:eastAsia="Calibri"/>
          <w:szCs w:val="24"/>
          <w:lang w:val="uk-UA" w:eastAsia="en-US"/>
        </w:rPr>
        <w:t xml:space="preserve">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165618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165618">
        <w:rPr>
          <w:rFonts w:eastAsia="Calibri"/>
          <w:szCs w:val="24"/>
          <w:lang w:val="uk-UA" w:eastAsia="en-US"/>
        </w:rPr>
        <w:t xml:space="preserve"> на платформі </w:t>
      </w:r>
      <w:r w:rsidRPr="00165618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165618">
        <w:rPr>
          <w:rFonts w:eastAsia="Calibri"/>
          <w:szCs w:val="24"/>
          <w:lang w:val="uk-UA" w:eastAsia="en-US"/>
        </w:rPr>
        <w:t xml:space="preserve"> ); залучення позабюджетних коштів, благодійні внески за 10 місяців 2025 року, перспективи на 2026 рік.</w:t>
      </w:r>
    </w:p>
    <w:p w14:paraId="78D1CF1A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240300E6" w14:textId="77777777" w:rsidR="00165618" w:rsidRPr="00165618" w:rsidRDefault="00165618" w:rsidP="00165618">
      <w:pPr>
        <w:tabs>
          <w:tab w:val="left" w:pos="1843"/>
        </w:tabs>
        <w:ind w:right="283"/>
        <w:rPr>
          <w:b/>
          <w:szCs w:val="24"/>
          <w:lang w:val="uk-UA"/>
        </w:rPr>
      </w:pPr>
      <w:r w:rsidRPr="00165618">
        <w:rPr>
          <w:b/>
          <w:szCs w:val="24"/>
          <w:lang w:val="uk-UA"/>
        </w:rPr>
        <w:t xml:space="preserve">ЗАПРОШЕНІ: на питання 2-12 - Левіна Л., </w:t>
      </w:r>
      <w:r w:rsidRPr="00165618">
        <w:rPr>
          <w:szCs w:val="24"/>
          <w:lang w:val="uk-UA"/>
        </w:rPr>
        <w:t>заступник міського голови</w:t>
      </w:r>
      <w:r w:rsidRPr="00165618">
        <w:rPr>
          <w:b/>
          <w:szCs w:val="24"/>
          <w:lang w:val="uk-UA"/>
        </w:rPr>
        <w:t xml:space="preserve">, </w:t>
      </w:r>
      <w:proofErr w:type="spellStart"/>
      <w:r w:rsidRPr="00165618">
        <w:rPr>
          <w:b/>
          <w:szCs w:val="24"/>
          <w:lang w:val="uk-UA"/>
        </w:rPr>
        <w:t>Шмігель</w:t>
      </w:r>
      <w:proofErr w:type="spellEnd"/>
      <w:r w:rsidRPr="00165618">
        <w:rPr>
          <w:b/>
          <w:szCs w:val="24"/>
          <w:lang w:val="uk-UA"/>
        </w:rPr>
        <w:t xml:space="preserve"> А., </w:t>
      </w:r>
      <w:r w:rsidRPr="00165618">
        <w:rPr>
          <w:szCs w:val="24"/>
          <w:lang w:val="uk-UA"/>
        </w:rPr>
        <w:t xml:space="preserve">начальник </w:t>
      </w:r>
      <w:proofErr w:type="spellStart"/>
      <w:r w:rsidRPr="00165618">
        <w:rPr>
          <w:szCs w:val="24"/>
          <w:lang w:val="uk-UA"/>
        </w:rPr>
        <w:t>фінуправління</w:t>
      </w:r>
      <w:proofErr w:type="spellEnd"/>
      <w:r w:rsidRPr="00165618">
        <w:rPr>
          <w:szCs w:val="24"/>
          <w:lang w:val="uk-UA"/>
        </w:rPr>
        <w:t xml:space="preserve">, </w:t>
      </w:r>
      <w:r w:rsidRPr="00165618">
        <w:rPr>
          <w:b/>
          <w:szCs w:val="24"/>
          <w:lang w:val="uk-UA"/>
        </w:rPr>
        <w:t xml:space="preserve">Цюпа Л., </w:t>
      </w:r>
      <w:r w:rsidRPr="00165618">
        <w:rPr>
          <w:szCs w:val="24"/>
          <w:lang w:val="uk-UA"/>
        </w:rPr>
        <w:t>в.о.</w:t>
      </w:r>
      <w:r w:rsidRPr="00165618">
        <w:rPr>
          <w:b/>
          <w:szCs w:val="24"/>
          <w:lang w:val="uk-UA"/>
        </w:rPr>
        <w:t xml:space="preserve"> </w:t>
      </w:r>
      <w:r w:rsidRPr="00165618">
        <w:rPr>
          <w:szCs w:val="24"/>
          <w:lang w:val="uk-UA"/>
        </w:rPr>
        <w:t>начальника відділу освіти</w:t>
      </w:r>
      <w:r w:rsidRPr="00165618">
        <w:rPr>
          <w:b/>
          <w:szCs w:val="24"/>
          <w:lang w:val="uk-UA"/>
        </w:rPr>
        <w:t xml:space="preserve">, </w:t>
      </w:r>
      <w:proofErr w:type="spellStart"/>
      <w:r w:rsidRPr="00165618">
        <w:rPr>
          <w:b/>
          <w:szCs w:val="24"/>
          <w:lang w:val="uk-UA"/>
        </w:rPr>
        <w:t>Токарчук</w:t>
      </w:r>
      <w:proofErr w:type="spellEnd"/>
      <w:r w:rsidRPr="00165618">
        <w:rPr>
          <w:b/>
          <w:szCs w:val="24"/>
          <w:lang w:val="uk-UA"/>
        </w:rPr>
        <w:t xml:space="preserve"> М.</w:t>
      </w:r>
      <w:r w:rsidRPr="00165618">
        <w:rPr>
          <w:szCs w:val="24"/>
          <w:lang w:val="uk-UA"/>
        </w:rPr>
        <w:t>, головний бухгалтер відділу освіти,</w:t>
      </w:r>
      <w:r w:rsidRPr="00165618">
        <w:rPr>
          <w:b/>
          <w:szCs w:val="24"/>
          <w:lang w:val="uk-UA"/>
        </w:rPr>
        <w:t xml:space="preserve"> </w:t>
      </w:r>
      <w:proofErr w:type="spellStart"/>
      <w:r w:rsidRPr="00165618">
        <w:rPr>
          <w:b/>
          <w:bCs/>
          <w:szCs w:val="24"/>
          <w:lang w:val="uk-UA"/>
        </w:rPr>
        <w:t>Седченко</w:t>
      </w:r>
      <w:proofErr w:type="spellEnd"/>
      <w:r w:rsidRPr="00165618">
        <w:rPr>
          <w:b/>
          <w:bCs/>
          <w:szCs w:val="24"/>
          <w:lang w:val="uk-UA"/>
        </w:rPr>
        <w:t xml:space="preserve"> С., Жукова М., Кришень О., </w:t>
      </w:r>
      <w:proofErr w:type="spellStart"/>
      <w:r w:rsidRPr="00165618">
        <w:rPr>
          <w:b/>
          <w:bCs/>
          <w:szCs w:val="24"/>
          <w:lang w:val="uk-UA"/>
        </w:rPr>
        <w:t>Агаркова</w:t>
      </w:r>
      <w:proofErr w:type="spellEnd"/>
      <w:r w:rsidRPr="00165618">
        <w:rPr>
          <w:b/>
          <w:bCs/>
          <w:szCs w:val="24"/>
          <w:lang w:val="uk-UA"/>
        </w:rPr>
        <w:t xml:space="preserve"> М., Макаренко В. - </w:t>
      </w:r>
      <w:r w:rsidRPr="00165618">
        <w:rPr>
          <w:szCs w:val="24"/>
          <w:lang w:val="uk-UA"/>
        </w:rPr>
        <w:t>члени постійної комісії міської ради з</w:t>
      </w:r>
      <w:r w:rsidRPr="00165618">
        <w:rPr>
          <w:i/>
          <w:szCs w:val="24"/>
          <w:lang w:val="uk-UA"/>
        </w:rPr>
        <w:t xml:space="preserve"> </w:t>
      </w:r>
      <w:r w:rsidRPr="00165618">
        <w:rPr>
          <w:iCs/>
          <w:szCs w:val="24"/>
          <w:lang w:val="uk-UA"/>
        </w:rPr>
        <w:t>питань освіти, молодіжної політики, сім’ї, культури та спорту</w:t>
      </w:r>
      <w:r w:rsidRPr="00165618">
        <w:rPr>
          <w:b/>
          <w:bCs/>
          <w:iCs/>
          <w:szCs w:val="24"/>
          <w:lang w:val="uk-UA"/>
        </w:rPr>
        <w:t>.</w:t>
      </w:r>
    </w:p>
    <w:p w14:paraId="22463320" w14:textId="77777777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/>
          <w:sz w:val="16"/>
          <w:szCs w:val="16"/>
          <w:u w:val="single"/>
          <w:lang w:val="uk-UA" w:eastAsia="en-US"/>
        </w:rPr>
      </w:pPr>
    </w:p>
    <w:p w14:paraId="7A24159C" w14:textId="77777777" w:rsidR="00165618" w:rsidRPr="00165618" w:rsidRDefault="00165618" w:rsidP="00165618">
      <w:pPr>
        <w:spacing w:after="160" w:line="259" w:lineRule="auto"/>
        <w:jc w:val="both"/>
        <w:rPr>
          <w:rFonts w:eastAsia="Calibri"/>
          <w:b/>
          <w:i/>
          <w:szCs w:val="24"/>
          <w:lang w:val="uk-UA" w:eastAsia="en-US"/>
        </w:rPr>
      </w:pPr>
      <w:r w:rsidRPr="00165618">
        <w:rPr>
          <w:rFonts w:eastAsia="Calibri"/>
          <w:b/>
          <w:i/>
          <w:szCs w:val="24"/>
          <w:lang w:val="uk-UA" w:eastAsia="en-US"/>
        </w:rPr>
        <w:t>На засідання комісії всім доповідачам підготувати та надати у письмовому вигляді розрахунки щодо бюджетного запиту.</w:t>
      </w:r>
    </w:p>
    <w:p w14:paraId="555DEA59" w14:textId="77777777" w:rsidR="00165618" w:rsidRPr="00165618" w:rsidRDefault="00165618" w:rsidP="00165618">
      <w:pPr>
        <w:spacing w:after="160" w:line="259" w:lineRule="auto"/>
        <w:jc w:val="both"/>
        <w:rPr>
          <w:rFonts w:eastAsia="Calibri"/>
          <w:b/>
          <w:i/>
          <w:sz w:val="16"/>
          <w:szCs w:val="16"/>
          <w:lang w:val="uk-UA" w:eastAsia="en-US"/>
        </w:rPr>
      </w:pPr>
    </w:p>
    <w:p w14:paraId="0EF428BC" w14:textId="2CC055C5" w:rsidR="00165618" w:rsidRPr="00165618" w:rsidRDefault="00165618" w:rsidP="00165618">
      <w:pPr>
        <w:tabs>
          <w:tab w:val="left" w:pos="-600"/>
          <w:tab w:val="left" w:pos="993"/>
          <w:tab w:val="left" w:pos="1843"/>
        </w:tabs>
        <w:jc w:val="center"/>
        <w:rPr>
          <w:rFonts w:eastAsia="Calibri"/>
          <w:b/>
          <w:szCs w:val="24"/>
          <w:u w:val="single"/>
          <w:lang w:val="uk-UA" w:eastAsia="en-US"/>
        </w:rPr>
      </w:pPr>
      <w:r w:rsidRPr="00165618">
        <w:rPr>
          <w:rFonts w:eastAsia="Calibri"/>
          <w:b/>
          <w:szCs w:val="24"/>
          <w:u w:val="single"/>
          <w:lang w:val="uk-UA" w:eastAsia="en-US"/>
        </w:rPr>
        <w:t>Запрошуються депутати міської ради – члени постійної комісії з питань соціально-економічного розвитку громади, бюджету, фінансів, торгівлі, послуг та захисту прав споживачів</w:t>
      </w:r>
      <w:r>
        <w:rPr>
          <w:rFonts w:ascii="Calibri" w:eastAsia="Calibri" w:hAnsi="Calibri"/>
          <w:b/>
          <w:sz w:val="22"/>
          <w:szCs w:val="22"/>
          <w:lang w:val="uk-UA" w:eastAsia="en-US"/>
        </w:rPr>
        <w:t>:</w:t>
      </w:r>
    </w:p>
    <w:p w14:paraId="47CB63F3" w14:textId="77777777" w:rsidR="00165618" w:rsidRPr="00165618" w:rsidRDefault="00165618" w:rsidP="00165618">
      <w:pPr>
        <w:tabs>
          <w:tab w:val="left" w:pos="1843"/>
        </w:tabs>
        <w:ind w:right="283"/>
        <w:jc w:val="both"/>
        <w:rPr>
          <w:b/>
          <w:sz w:val="16"/>
          <w:szCs w:val="16"/>
          <w:u w:val="single"/>
          <w:shd w:val="clear" w:color="auto" w:fill="C0C0C0"/>
          <w:lang w:val="uk-UA"/>
        </w:rPr>
      </w:pPr>
    </w:p>
    <w:p w14:paraId="60C64F32" w14:textId="77777777" w:rsidR="00165618" w:rsidRPr="00165618" w:rsidRDefault="00165618" w:rsidP="00165618">
      <w:pPr>
        <w:tabs>
          <w:tab w:val="left" w:pos="1843"/>
        </w:tabs>
        <w:ind w:right="283"/>
        <w:jc w:val="center"/>
        <w:rPr>
          <w:szCs w:val="24"/>
          <w:lang w:val="uk-UA"/>
        </w:rPr>
      </w:pPr>
      <w:proofErr w:type="spellStart"/>
      <w:r w:rsidRPr="00165618">
        <w:rPr>
          <w:szCs w:val="24"/>
          <w:lang w:val="uk-UA"/>
        </w:rPr>
        <w:t>Паніна</w:t>
      </w:r>
      <w:proofErr w:type="spellEnd"/>
      <w:r w:rsidRPr="00165618">
        <w:rPr>
          <w:szCs w:val="24"/>
          <w:lang w:val="uk-UA"/>
        </w:rPr>
        <w:t xml:space="preserve"> В., </w:t>
      </w:r>
      <w:proofErr w:type="spellStart"/>
      <w:r w:rsidRPr="00165618">
        <w:rPr>
          <w:szCs w:val="24"/>
          <w:lang w:val="uk-UA"/>
        </w:rPr>
        <w:t>Борилюк</w:t>
      </w:r>
      <w:proofErr w:type="spellEnd"/>
      <w:r w:rsidRPr="00165618">
        <w:rPr>
          <w:szCs w:val="24"/>
          <w:lang w:val="uk-UA"/>
        </w:rPr>
        <w:t xml:space="preserve"> В., Гаркуша О., </w:t>
      </w:r>
      <w:proofErr w:type="spellStart"/>
      <w:r w:rsidRPr="00165618">
        <w:rPr>
          <w:szCs w:val="24"/>
          <w:lang w:val="uk-UA"/>
        </w:rPr>
        <w:t>Глазирін</w:t>
      </w:r>
      <w:proofErr w:type="spellEnd"/>
      <w:r w:rsidRPr="00165618">
        <w:rPr>
          <w:szCs w:val="24"/>
          <w:lang w:val="uk-UA"/>
        </w:rPr>
        <w:t xml:space="preserve"> Є., </w:t>
      </w:r>
      <w:proofErr w:type="spellStart"/>
      <w:r w:rsidRPr="00165618">
        <w:rPr>
          <w:szCs w:val="24"/>
          <w:lang w:val="uk-UA"/>
        </w:rPr>
        <w:t>Бойченко</w:t>
      </w:r>
      <w:proofErr w:type="spellEnd"/>
      <w:r w:rsidRPr="00165618">
        <w:rPr>
          <w:szCs w:val="24"/>
          <w:lang w:val="uk-UA"/>
        </w:rPr>
        <w:t xml:space="preserve"> І., </w:t>
      </w:r>
      <w:proofErr w:type="spellStart"/>
      <w:r w:rsidRPr="00165618">
        <w:rPr>
          <w:szCs w:val="24"/>
          <w:lang w:val="uk-UA"/>
        </w:rPr>
        <w:t>Жалдак</w:t>
      </w:r>
      <w:proofErr w:type="spellEnd"/>
      <w:r w:rsidRPr="00165618">
        <w:rPr>
          <w:szCs w:val="24"/>
          <w:lang w:val="uk-UA"/>
        </w:rPr>
        <w:t xml:space="preserve"> Т., Малоок О.</w:t>
      </w:r>
    </w:p>
    <w:p w14:paraId="32D91CE9" w14:textId="77777777" w:rsidR="00165618" w:rsidRPr="00165618" w:rsidRDefault="00165618" w:rsidP="00165618">
      <w:pPr>
        <w:tabs>
          <w:tab w:val="left" w:pos="1843"/>
        </w:tabs>
        <w:ind w:right="283"/>
        <w:jc w:val="center"/>
        <w:rPr>
          <w:szCs w:val="24"/>
          <w:lang w:val="uk-UA"/>
        </w:rPr>
      </w:pPr>
    </w:p>
    <w:p w14:paraId="2DD9C987" w14:textId="16D436DE" w:rsidR="00165618" w:rsidRPr="00165618" w:rsidRDefault="00165618" w:rsidP="00165618">
      <w:pPr>
        <w:tabs>
          <w:tab w:val="left" w:pos="1843"/>
        </w:tabs>
        <w:ind w:right="283"/>
        <w:rPr>
          <w:szCs w:val="24"/>
          <w:lang w:val="uk-UA"/>
        </w:rPr>
      </w:pPr>
    </w:p>
    <w:p w14:paraId="17151B15" w14:textId="77777777" w:rsidR="00165618" w:rsidRPr="00165618" w:rsidRDefault="00165618" w:rsidP="00165618">
      <w:pPr>
        <w:tabs>
          <w:tab w:val="left" w:pos="1843"/>
        </w:tabs>
        <w:spacing w:line="360" w:lineRule="auto"/>
        <w:ind w:right="283"/>
        <w:jc w:val="both"/>
        <w:rPr>
          <w:b/>
          <w:sz w:val="10"/>
          <w:szCs w:val="10"/>
          <w:lang w:val="uk-UA"/>
        </w:rPr>
      </w:pPr>
    </w:p>
    <w:p w14:paraId="1FBCC2B5" w14:textId="77777777" w:rsidR="00165618" w:rsidRPr="00165618" w:rsidRDefault="00165618" w:rsidP="00165618">
      <w:pPr>
        <w:tabs>
          <w:tab w:val="left" w:pos="1843"/>
        </w:tabs>
        <w:spacing w:line="360" w:lineRule="auto"/>
        <w:ind w:right="283"/>
        <w:jc w:val="center"/>
        <w:rPr>
          <w:szCs w:val="24"/>
          <w:lang w:val="uk-UA"/>
        </w:rPr>
      </w:pPr>
      <w:r w:rsidRPr="00165618">
        <w:rPr>
          <w:b/>
          <w:szCs w:val="24"/>
          <w:lang w:val="uk-UA"/>
        </w:rPr>
        <w:t>Голова комісії                                                                                  Віра ПАНІНА</w:t>
      </w:r>
    </w:p>
    <w:p w14:paraId="4BC6F286" w14:textId="341BECBE" w:rsidR="007563B0" w:rsidRPr="00627FBB" w:rsidRDefault="007563B0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sectPr w:rsidR="007563B0" w:rsidRPr="00627FBB" w:rsidSect="00AD5F11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1462"/>
    <w:rsid w:val="00027A61"/>
    <w:rsid w:val="00050F1C"/>
    <w:rsid w:val="000662D9"/>
    <w:rsid w:val="0007100D"/>
    <w:rsid w:val="0007368B"/>
    <w:rsid w:val="00094B10"/>
    <w:rsid w:val="000A0F8F"/>
    <w:rsid w:val="000A6D73"/>
    <w:rsid w:val="000C5EFB"/>
    <w:rsid w:val="000D2578"/>
    <w:rsid w:val="001010FB"/>
    <w:rsid w:val="00137564"/>
    <w:rsid w:val="00165618"/>
    <w:rsid w:val="00195E22"/>
    <w:rsid w:val="001B156A"/>
    <w:rsid w:val="001B4BB5"/>
    <w:rsid w:val="001B4DA9"/>
    <w:rsid w:val="001C2E05"/>
    <w:rsid w:val="001C72A8"/>
    <w:rsid w:val="00215982"/>
    <w:rsid w:val="002167C0"/>
    <w:rsid w:val="0025406D"/>
    <w:rsid w:val="00274558"/>
    <w:rsid w:val="002948FB"/>
    <w:rsid w:val="002A4E4B"/>
    <w:rsid w:val="002A56A9"/>
    <w:rsid w:val="002C0776"/>
    <w:rsid w:val="002C4264"/>
    <w:rsid w:val="002E6D15"/>
    <w:rsid w:val="002F5B74"/>
    <w:rsid w:val="00303345"/>
    <w:rsid w:val="003557DF"/>
    <w:rsid w:val="00361409"/>
    <w:rsid w:val="003672C1"/>
    <w:rsid w:val="00371A99"/>
    <w:rsid w:val="00397C05"/>
    <w:rsid w:val="003A3C33"/>
    <w:rsid w:val="003B2300"/>
    <w:rsid w:val="003B61C7"/>
    <w:rsid w:val="003C3270"/>
    <w:rsid w:val="003C78D2"/>
    <w:rsid w:val="003F55EE"/>
    <w:rsid w:val="004023C1"/>
    <w:rsid w:val="00434C10"/>
    <w:rsid w:val="00435E2B"/>
    <w:rsid w:val="00457F2B"/>
    <w:rsid w:val="00460796"/>
    <w:rsid w:val="00474169"/>
    <w:rsid w:val="00481AF0"/>
    <w:rsid w:val="004A3454"/>
    <w:rsid w:val="004A3AE6"/>
    <w:rsid w:val="004C5785"/>
    <w:rsid w:val="004C7407"/>
    <w:rsid w:val="00532D91"/>
    <w:rsid w:val="00537C77"/>
    <w:rsid w:val="00544ABF"/>
    <w:rsid w:val="0055532D"/>
    <w:rsid w:val="0055773E"/>
    <w:rsid w:val="00557929"/>
    <w:rsid w:val="00594F53"/>
    <w:rsid w:val="005B04FE"/>
    <w:rsid w:val="005B1182"/>
    <w:rsid w:val="005C7CD4"/>
    <w:rsid w:val="005E722A"/>
    <w:rsid w:val="006040D2"/>
    <w:rsid w:val="006049AC"/>
    <w:rsid w:val="00627FBB"/>
    <w:rsid w:val="0063705B"/>
    <w:rsid w:val="00675056"/>
    <w:rsid w:val="0067795F"/>
    <w:rsid w:val="006B1F57"/>
    <w:rsid w:val="006B70BA"/>
    <w:rsid w:val="006E3697"/>
    <w:rsid w:val="007007CF"/>
    <w:rsid w:val="007075DB"/>
    <w:rsid w:val="0074133B"/>
    <w:rsid w:val="007472FE"/>
    <w:rsid w:val="007529EC"/>
    <w:rsid w:val="007563B0"/>
    <w:rsid w:val="00777686"/>
    <w:rsid w:val="00780617"/>
    <w:rsid w:val="0079489B"/>
    <w:rsid w:val="0079503B"/>
    <w:rsid w:val="007D1420"/>
    <w:rsid w:val="007E5EF5"/>
    <w:rsid w:val="007F46DD"/>
    <w:rsid w:val="00805EAF"/>
    <w:rsid w:val="00814DB7"/>
    <w:rsid w:val="00815E02"/>
    <w:rsid w:val="0085685E"/>
    <w:rsid w:val="00871469"/>
    <w:rsid w:val="008740CB"/>
    <w:rsid w:val="00880C8D"/>
    <w:rsid w:val="008954E6"/>
    <w:rsid w:val="008A1D2D"/>
    <w:rsid w:val="008B34A6"/>
    <w:rsid w:val="008B43E3"/>
    <w:rsid w:val="008C6360"/>
    <w:rsid w:val="008C798C"/>
    <w:rsid w:val="008E1A00"/>
    <w:rsid w:val="008F5530"/>
    <w:rsid w:val="0090109E"/>
    <w:rsid w:val="009143D0"/>
    <w:rsid w:val="009236D2"/>
    <w:rsid w:val="00942095"/>
    <w:rsid w:val="009479D2"/>
    <w:rsid w:val="00963531"/>
    <w:rsid w:val="00970245"/>
    <w:rsid w:val="00995412"/>
    <w:rsid w:val="009B3EE4"/>
    <w:rsid w:val="009B6D0F"/>
    <w:rsid w:val="009D08B6"/>
    <w:rsid w:val="009D42F2"/>
    <w:rsid w:val="009D74EF"/>
    <w:rsid w:val="00A37590"/>
    <w:rsid w:val="00A47DAA"/>
    <w:rsid w:val="00A62CB9"/>
    <w:rsid w:val="00A71B60"/>
    <w:rsid w:val="00A908DD"/>
    <w:rsid w:val="00A912B7"/>
    <w:rsid w:val="00AA0DA4"/>
    <w:rsid w:val="00AB2DDD"/>
    <w:rsid w:val="00AC379D"/>
    <w:rsid w:val="00AD5F11"/>
    <w:rsid w:val="00AF6FC6"/>
    <w:rsid w:val="00B03AD4"/>
    <w:rsid w:val="00B15887"/>
    <w:rsid w:val="00B20B36"/>
    <w:rsid w:val="00B271FA"/>
    <w:rsid w:val="00B32223"/>
    <w:rsid w:val="00B3440E"/>
    <w:rsid w:val="00B44D52"/>
    <w:rsid w:val="00B63C25"/>
    <w:rsid w:val="00B9578B"/>
    <w:rsid w:val="00BB173F"/>
    <w:rsid w:val="00BB76FC"/>
    <w:rsid w:val="00BC3533"/>
    <w:rsid w:val="00BC46B7"/>
    <w:rsid w:val="00BD00D6"/>
    <w:rsid w:val="00BD708E"/>
    <w:rsid w:val="00BF4649"/>
    <w:rsid w:val="00C0189C"/>
    <w:rsid w:val="00C0605D"/>
    <w:rsid w:val="00C06257"/>
    <w:rsid w:val="00C062A0"/>
    <w:rsid w:val="00C17387"/>
    <w:rsid w:val="00C5687B"/>
    <w:rsid w:val="00C67313"/>
    <w:rsid w:val="00C74C01"/>
    <w:rsid w:val="00C80E62"/>
    <w:rsid w:val="00C90789"/>
    <w:rsid w:val="00CA17B0"/>
    <w:rsid w:val="00CC6E0A"/>
    <w:rsid w:val="00CD1AEC"/>
    <w:rsid w:val="00CD2800"/>
    <w:rsid w:val="00CE438C"/>
    <w:rsid w:val="00D32838"/>
    <w:rsid w:val="00D64656"/>
    <w:rsid w:val="00D81312"/>
    <w:rsid w:val="00DA1E6C"/>
    <w:rsid w:val="00DA2BDB"/>
    <w:rsid w:val="00DA460F"/>
    <w:rsid w:val="00DB2755"/>
    <w:rsid w:val="00DB4F4B"/>
    <w:rsid w:val="00DF1113"/>
    <w:rsid w:val="00DF2EBD"/>
    <w:rsid w:val="00DF6EC7"/>
    <w:rsid w:val="00E006D6"/>
    <w:rsid w:val="00E10BB0"/>
    <w:rsid w:val="00E1203F"/>
    <w:rsid w:val="00E13B58"/>
    <w:rsid w:val="00E41BC5"/>
    <w:rsid w:val="00E5628D"/>
    <w:rsid w:val="00E60FCC"/>
    <w:rsid w:val="00E646D1"/>
    <w:rsid w:val="00E86579"/>
    <w:rsid w:val="00EE30DF"/>
    <w:rsid w:val="00F12620"/>
    <w:rsid w:val="00F14ADB"/>
    <w:rsid w:val="00F32A93"/>
    <w:rsid w:val="00F45942"/>
    <w:rsid w:val="00F579C4"/>
    <w:rsid w:val="00F608CF"/>
    <w:rsid w:val="00F652A7"/>
    <w:rsid w:val="00F87B6A"/>
    <w:rsid w:val="00F91C58"/>
    <w:rsid w:val="00FA0BF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4DB34-754C-4BB7-871E-EF018533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2</cp:revision>
  <cp:lastPrinted>2024-04-16T12:07:00Z</cp:lastPrinted>
  <dcterms:created xsi:type="dcterms:W3CDTF">2025-11-10T12:36:00Z</dcterms:created>
  <dcterms:modified xsi:type="dcterms:W3CDTF">2025-11-10T12:36:00Z</dcterms:modified>
</cp:coreProperties>
</file>