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2604D9E6" w14:textId="0EE27782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соціально-економічного розвитку </w:t>
      </w:r>
      <w:r w:rsidR="007D1420">
        <w:rPr>
          <w:b/>
          <w:lang w:val="uk-UA"/>
        </w:rPr>
        <w:t>громади</w:t>
      </w:r>
      <w:r>
        <w:rPr>
          <w:b/>
          <w:lang w:val="uk-UA"/>
        </w:rPr>
        <w:t xml:space="preserve">, </w:t>
      </w:r>
    </w:p>
    <w:p w14:paraId="23281802" w14:textId="77777777" w:rsidR="00DA1E6C" w:rsidRDefault="00F12620" w:rsidP="00DA1E6C">
      <w:pPr>
        <w:ind w:right="-6"/>
        <w:jc w:val="center"/>
        <w:rPr>
          <w:b/>
          <w:lang w:val="uk-UA"/>
        </w:rPr>
      </w:pPr>
      <w:r>
        <w:rPr>
          <w:b/>
          <w:lang w:val="uk-UA"/>
        </w:rPr>
        <w:t xml:space="preserve">бюджету та </w:t>
      </w:r>
      <w:r w:rsidR="00DA1E6C">
        <w:rPr>
          <w:b/>
          <w:lang w:val="uk-UA"/>
        </w:rPr>
        <w:t>фінансів</w:t>
      </w:r>
      <w:r w:rsidR="00DA1E6C">
        <w:rPr>
          <w:lang w:val="uk-UA"/>
        </w:rPr>
        <w:t>,</w:t>
      </w:r>
      <w:r w:rsidR="00DA1E6C">
        <w:rPr>
          <w:b/>
          <w:lang w:val="uk-UA"/>
        </w:rPr>
        <w:t xml:space="preserve"> торгівлі, </w:t>
      </w:r>
      <w:r w:rsidR="00DA1E6C">
        <w:rPr>
          <w:b/>
          <w:noProof/>
          <w:lang w:val="uk-UA"/>
        </w:rPr>
        <w:t>послуг т</w:t>
      </w:r>
      <w:r w:rsidR="00DA1E6C">
        <w:rPr>
          <w:b/>
          <w:lang w:val="uk-UA"/>
        </w:rPr>
        <w:t>а захисту прав споживачів</w:t>
      </w:r>
      <w:r w:rsidR="00DA1E6C">
        <w:rPr>
          <w:b/>
          <w:noProof/>
          <w:lang w:val="uk-UA"/>
        </w:rPr>
        <w:t xml:space="preserve"> 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303A9979" w14:textId="77777777" w:rsidR="003F55EE" w:rsidRPr="00647C57" w:rsidRDefault="003F55EE" w:rsidP="003F55EE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531E7107" w14:textId="77777777" w:rsidR="003F55EE" w:rsidRPr="00647C57" w:rsidRDefault="003F55EE" w:rsidP="003F55EE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51E2EA9D" w14:textId="77777777" w:rsidR="003F55EE" w:rsidRPr="00526756" w:rsidRDefault="003F55EE" w:rsidP="003F55EE">
      <w:pPr>
        <w:pStyle w:val="1"/>
        <w:rPr>
          <w:sz w:val="16"/>
          <w:szCs w:val="16"/>
          <w:lang w:val="uk-UA"/>
        </w:rPr>
      </w:pPr>
    </w:p>
    <w:p w14:paraId="74A81262" w14:textId="6F54CD04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609ED70F" w14:textId="3AC5E147" w:rsidR="003557DF" w:rsidRPr="003557DF" w:rsidRDefault="003557DF" w:rsidP="003557DF">
      <w:pPr>
        <w:ind w:right="-6"/>
        <w:jc w:val="center"/>
        <w:rPr>
          <w:b/>
          <w:bCs/>
          <w:lang w:val="uk-UA"/>
        </w:rPr>
      </w:pPr>
      <w:r w:rsidRPr="003557DF">
        <w:rPr>
          <w:b/>
          <w:bCs/>
          <w:lang w:val="uk-UA"/>
        </w:rPr>
        <w:t xml:space="preserve">порядку денного засідання постійної комісії міської ради з питань соціально-економічного розвитку </w:t>
      </w:r>
      <w:r w:rsidR="0025406D">
        <w:rPr>
          <w:b/>
          <w:bCs/>
          <w:lang w:val="uk-UA"/>
        </w:rPr>
        <w:t>громади</w:t>
      </w:r>
      <w:r w:rsidRPr="003557DF">
        <w:rPr>
          <w:b/>
          <w:bCs/>
          <w:lang w:val="uk-UA"/>
        </w:rPr>
        <w:t xml:space="preserve">, бюджету та фінансів, торгівлі, </w:t>
      </w:r>
      <w:r w:rsidRPr="003557DF">
        <w:rPr>
          <w:b/>
          <w:bCs/>
          <w:noProof/>
          <w:lang w:val="uk-UA"/>
        </w:rPr>
        <w:t>послуг т</w:t>
      </w:r>
      <w:r w:rsidRPr="003557DF">
        <w:rPr>
          <w:b/>
          <w:bCs/>
          <w:lang w:val="uk-UA"/>
        </w:rPr>
        <w:t>а захисту прав споживачів</w:t>
      </w:r>
    </w:p>
    <w:p w14:paraId="52AED99B" w14:textId="48AD4D50" w:rsidR="003557DF" w:rsidRPr="00526756" w:rsidRDefault="003557DF" w:rsidP="003557DF">
      <w:pPr>
        <w:jc w:val="center"/>
        <w:rPr>
          <w:b/>
          <w:bCs/>
          <w:sz w:val="16"/>
          <w:szCs w:val="16"/>
          <w:lang w:val="uk-UA"/>
        </w:rPr>
      </w:pPr>
    </w:p>
    <w:p w14:paraId="681A1279" w14:textId="39554724" w:rsidR="003557DF" w:rsidRPr="00682647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Дата проведення</w:t>
      </w:r>
      <w:r w:rsidRPr="00E006D6">
        <w:rPr>
          <w:b/>
          <w:bCs/>
          <w:lang w:val="uk-UA"/>
        </w:rPr>
        <w:t>:</w:t>
      </w:r>
      <w:r w:rsidRPr="00E006D6">
        <w:rPr>
          <w:lang w:val="uk-UA"/>
        </w:rPr>
        <w:t xml:space="preserve"> </w:t>
      </w:r>
      <w:r w:rsidR="00AD5AF4">
        <w:rPr>
          <w:lang w:val="uk-UA"/>
        </w:rPr>
        <w:t>23 липня</w:t>
      </w:r>
      <w:r w:rsidR="00726D5F" w:rsidRPr="00682647">
        <w:rPr>
          <w:lang w:val="uk-UA"/>
        </w:rPr>
        <w:t xml:space="preserve"> 2026</w:t>
      </w:r>
      <w:r w:rsidR="00682647">
        <w:rPr>
          <w:lang w:val="uk-UA"/>
        </w:rPr>
        <w:t xml:space="preserve"> року</w:t>
      </w:r>
    </w:p>
    <w:p w14:paraId="2A2D54E8" w14:textId="297B8979" w:rsidR="003557DF" w:rsidRPr="00DB4F4B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 xml:space="preserve">Місце проведення: </w:t>
      </w:r>
      <w:r w:rsidR="00557929" w:rsidRPr="00557929">
        <w:rPr>
          <w:lang w:val="uk-UA"/>
        </w:rPr>
        <w:t xml:space="preserve">виконавчий комітет, </w:t>
      </w:r>
      <w:proofErr w:type="spellStart"/>
      <w:r w:rsidR="00557929" w:rsidRPr="00557929">
        <w:rPr>
          <w:lang w:val="uk-UA"/>
        </w:rPr>
        <w:t>каб</w:t>
      </w:r>
      <w:proofErr w:type="spellEnd"/>
      <w:r w:rsidR="00557929" w:rsidRPr="00557929">
        <w:rPr>
          <w:lang w:val="uk-UA"/>
        </w:rPr>
        <w:t>. №</w:t>
      </w:r>
      <w:r w:rsidR="00A71B60">
        <w:rPr>
          <w:lang w:val="uk-UA"/>
        </w:rPr>
        <w:t> </w:t>
      </w:r>
      <w:r w:rsidR="00DB4F4B">
        <w:rPr>
          <w:lang w:val="uk-UA"/>
        </w:rPr>
        <w:t>331</w:t>
      </w:r>
    </w:p>
    <w:p w14:paraId="1EBF11CC" w14:textId="34C49E7E" w:rsidR="003557DF" w:rsidRPr="00682647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Початок засідання</w:t>
      </w:r>
      <w:r w:rsidRPr="00E006D6">
        <w:rPr>
          <w:b/>
          <w:bCs/>
          <w:lang w:val="uk-UA"/>
        </w:rPr>
        <w:t>:</w:t>
      </w:r>
      <w:r w:rsidRPr="00E006D6">
        <w:rPr>
          <w:lang w:val="uk-UA"/>
        </w:rPr>
        <w:t xml:space="preserve"> </w:t>
      </w:r>
      <w:r w:rsidR="00682647" w:rsidRPr="00682647">
        <w:rPr>
          <w:lang w:val="uk-UA"/>
        </w:rPr>
        <w:t>11</w:t>
      </w:r>
      <w:r w:rsidR="00557929" w:rsidRPr="00682647">
        <w:rPr>
          <w:lang w:val="uk-UA"/>
        </w:rPr>
        <w:t>.00</w:t>
      </w:r>
    </w:p>
    <w:p w14:paraId="48F18428" w14:textId="5F4AACA7" w:rsidR="003B61C7" w:rsidRDefault="003557DF" w:rsidP="003557DF">
      <w:pPr>
        <w:tabs>
          <w:tab w:val="left" w:pos="1843"/>
        </w:tabs>
        <w:ind w:right="283"/>
        <w:rPr>
          <w:bCs/>
          <w:szCs w:val="24"/>
          <w:lang w:val="uk-UA"/>
        </w:rPr>
      </w:pPr>
      <w:r w:rsidRPr="003557DF">
        <w:rPr>
          <w:b/>
          <w:bCs/>
          <w:lang w:val="uk-UA"/>
        </w:rPr>
        <w:t xml:space="preserve">Склад комісії: </w:t>
      </w:r>
      <w:proofErr w:type="spellStart"/>
      <w:r w:rsidRPr="003557DF">
        <w:rPr>
          <w:bCs/>
          <w:szCs w:val="24"/>
          <w:lang w:val="uk-UA"/>
        </w:rPr>
        <w:t>Паніна</w:t>
      </w:r>
      <w:proofErr w:type="spellEnd"/>
      <w:r w:rsidRPr="003557DF">
        <w:rPr>
          <w:bCs/>
          <w:szCs w:val="24"/>
          <w:lang w:val="uk-UA"/>
        </w:rPr>
        <w:t xml:space="preserve"> В., </w:t>
      </w:r>
      <w:proofErr w:type="spellStart"/>
      <w:r w:rsidRPr="003557DF">
        <w:rPr>
          <w:bCs/>
          <w:szCs w:val="24"/>
          <w:lang w:val="uk-UA"/>
        </w:rPr>
        <w:t>Борилюк</w:t>
      </w:r>
      <w:proofErr w:type="spellEnd"/>
      <w:r w:rsidRPr="003557DF">
        <w:rPr>
          <w:bCs/>
          <w:szCs w:val="24"/>
          <w:lang w:val="uk-UA"/>
        </w:rPr>
        <w:t xml:space="preserve"> В., Гаркуша О., </w:t>
      </w:r>
      <w:proofErr w:type="spellStart"/>
      <w:r w:rsidRPr="003557DF">
        <w:rPr>
          <w:bCs/>
          <w:szCs w:val="24"/>
          <w:lang w:val="uk-UA"/>
        </w:rPr>
        <w:t>Глазирін</w:t>
      </w:r>
      <w:proofErr w:type="spellEnd"/>
      <w:r w:rsidRPr="003557DF">
        <w:rPr>
          <w:bCs/>
          <w:szCs w:val="24"/>
          <w:lang w:val="uk-UA"/>
        </w:rPr>
        <w:t xml:space="preserve"> Є., </w:t>
      </w:r>
      <w:proofErr w:type="spellStart"/>
      <w:r w:rsidRPr="003557DF">
        <w:rPr>
          <w:bCs/>
          <w:szCs w:val="24"/>
          <w:lang w:val="uk-UA"/>
        </w:rPr>
        <w:t>Бойченко</w:t>
      </w:r>
      <w:proofErr w:type="spellEnd"/>
      <w:r w:rsidRPr="003557DF">
        <w:rPr>
          <w:bCs/>
          <w:szCs w:val="24"/>
          <w:lang w:val="uk-UA"/>
        </w:rPr>
        <w:t xml:space="preserve"> І., </w:t>
      </w:r>
      <w:proofErr w:type="spellStart"/>
      <w:r w:rsidRPr="003557DF">
        <w:rPr>
          <w:bCs/>
          <w:szCs w:val="24"/>
          <w:lang w:val="uk-UA"/>
        </w:rPr>
        <w:t>Жалдак</w:t>
      </w:r>
      <w:proofErr w:type="spellEnd"/>
      <w:r w:rsidRPr="003557DF">
        <w:rPr>
          <w:bCs/>
          <w:szCs w:val="24"/>
          <w:lang w:val="uk-UA"/>
        </w:rPr>
        <w:t xml:space="preserve"> Т.</w:t>
      </w:r>
      <w:r w:rsidR="00A908DD">
        <w:rPr>
          <w:bCs/>
          <w:szCs w:val="24"/>
          <w:lang w:val="uk-UA"/>
        </w:rPr>
        <w:t>, Малоок О.</w:t>
      </w:r>
    </w:p>
    <w:p w14:paraId="36C64368" w14:textId="226E26F5" w:rsidR="00C97C8F" w:rsidRDefault="00C97C8F" w:rsidP="00C97C8F">
      <w:pPr>
        <w:tabs>
          <w:tab w:val="left" w:pos="567"/>
        </w:tabs>
        <w:rPr>
          <w:rFonts w:eastAsia="Calibri"/>
          <w:color w:val="000000"/>
          <w:sz w:val="26"/>
          <w:szCs w:val="26"/>
          <w:lang w:val="uk-UA" w:eastAsia="en-US"/>
        </w:rPr>
      </w:pPr>
    </w:p>
    <w:p w14:paraId="26FCF194" w14:textId="77777777" w:rsidR="00AD5AF4" w:rsidRPr="00622D69" w:rsidRDefault="00AD5AF4" w:rsidP="00AD5AF4">
      <w:pPr>
        <w:jc w:val="both"/>
        <w:rPr>
          <w:rFonts w:eastAsia="Calibri"/>
          <w:b/>
          <w:u w:val="single"/>
          <w:lang w:val="uk-UA" w:eastAsia="en-US"/>
        </w:rPr>
      </w:pPr>
      <w:r w:rsidRPr="00622D69">
        <w:rPr>
          <w:rFonts w:eastAsia="Calibri"/>
          <w:b/>
          <w:u w:val="single"/>
          <w:lang w:val="uk-UA" w:eastAsia="en-US"/>
        </w:rPr>
        <w:t>Доповідач: Гунько Таміла Анатоліївна - керуюча справами (секретар) виконавчого комітету Жовтоводської міської ради</w:t>
      </w:r>
    </w:p>
    <w:p w14:paraId="50CC78CE" w14:textId="77777777" w:rsidR="00AD5AF4" w:rsidRPr="00622D69" w:rsidRDefault="00AD5AF4" w:rsidP="00AD5AF4">
      <w:pPr>
        <w:jc w:val="both"/>
        <w:rPr>
          <w:rFonts w:eastAsia="Calibri"/>
          <w:lang w:val="uk-UA" w:eastAsia="en-US"/>
        </w:rPr>
      </w:pPr>
      <w:r w:rsidRPr="00622D69">
        <w:rPr>
          <w:rFonts w:eastAsia="Calibri"/>
          <w:lang w:val="uk-UA" w:eastAsia="en-US"/>
        </w:rPr>
        <w:t>1. Про затвердження на посаду заступника міського голови з питань ветеранської політики Тарасенка Вадима Володимировича.</w:t>
      </w:r>
    </w:p>
    <w:p w14:paraId="4F435FF6" w14:textId="77777777" w:rsidR="00AD5AF4" w:rsidRPr="00622D69" w:rsidRDefault="00AD5AF4" w:rsidP="00AD5AF4">
      <w:pPr>
        <w:widowControl w:val="0"/>
        <w:jc w:val="both"/>
        <w:rPr>
          <w:lang w:val="uk-UA"/>
        </w:rPr>
      </w:pPr>
      <w:r w:rsidRPr="00622D69">
        <w:rPr>
          <w:b/>
          <w:lang w:val="uk-UA"/>
        </w:rPr>
        <w:t xml:space="preserve">Запрошені: Тарасенко В., </w:t>
      </w:r>
      <w:r w:rsidRPr="00622D69">
        <w:rPr>
          <w:lang w:val="uk-UA"/>
        </w:rPr>
        <w:t>кандидат на посаду</w:t>
      </w:r>
    </w:p>
    <w:p w14:paraId="66C53423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b/>
          <w:sz w:val="16"/>
          <w:szCs w:val="16"/>
          <w:u w:val="single"/>
          <w:lang w:val="uk-UA" w:eastAsia="en-US"/>
        </w:rPr>
      </w:pPr>
    </w:p>
    <w:p w14:paraId="366DFF67" w14:textId="77777777" w:rsidR="00AD5AF4" w:rsidRPr="00622D69" w:rsidRDefault="00AD5AF4" w:rsidP="00AD5AF4">
      <w:pPr>
        <w:jc w:val="both"/>
        <w:rPr>
          <w:rFonts w:eastAsia="Calibri"/>
          <w:b/>
          <w:u w:val="single"/>
          <w:lang w:val="uk-UA" w:eastAsia="en-US"/>
        </w:rPr>
      </w:pPr>
      <w:r w:rsidRPr="00622D69">
        <w:rPr>
          <w:rFonts w:eastAsia="Calibri"/>
          <w:b/>
          <w:u w:val="single"/>
          <w:lang w:val="uk-UA" w:eastAsia="en-US"/>
        </w:rPr>
        <w:t xml:space="preserve">Доповідач: </w:t>
      </w:r>
      <w:proofErr w:type="spellStart"/>
      <w:r w:rsidRPr="00622D69">
        <w:rPr>
          <w:rFonts w:eastAsia="Calibri"/>
          <w:b/>
          <w:u w:val="single"/>
          <w:lang w:val="uk-UA" w:eastAsia="en-US"/>
        </w:rPr>
        <w:t>Твердохліб</w:t>
      </w:r>
      <w:proofErr w:type="spellEnd"/>
      <w:r w:rsidRPr="00622D69">
        <w:rPr>
          <w:rFonts w:eastAsia="Calibri"/>
          <w:b/>
          <w:u w:val="single"/>
          <w:lang w:val="uk-UA" w:eastAsia="en-US"/>
        </w:rPr>
        <w:t xml:space="preserve"> Алла Миколаївна - начальник відділу бухгалтерського обліку та звітності - головний бухгалтер</w:t>
      </w:r>
    </w:p>
    <w:p w14:paraId="34EBE058" w14:textId="77777777" w:rsidR="00AD5AF4" w:rsidRPr="00622D69" w:rsidRDefault="00AD5AF4" w:rsidP="00AD5AF4">
      <w:pPr>
        <w:jc w:val="both"/>
        <w:rPr>
          <w:rFonts w:eastAsia="Calibri"/>
          <w:lang w:val="uk-UA" w:eastAsia="en-US"/>
        </w:rPr>
      </w:pPr>
      <w:r w:rsidRPr="00622D69">
        <w:rPr>
          <w:rFonts w:eastAsia="Calibri"/>
          <w:lang w:val="uk-UA" w:eastAsia="en-US"/>
        </w:rPr>
        <w:t>2. Про оплату праці заступника міського голови з питань ветеранської політики виконавчого комітету Жовтоводської міської ради.</w:t>
      </w:r>
    </w:p>
    <w:p w14:paraId="580A6636" w14:textId="77777777" w:rsidR="00AD5AF4" w:rsidRPr="00622D69" w:rsidRDefault="00AD5AF4" w:rsidP="00AD5AF4">
      <w:pPr>
        <w:tabs>
          <w:tab w:val="left" w:pos="567"/>
        </w:tabs>
        <w:rPr>
          <w:rFonts w:eastAsia="Calibri"/>
          <w:b/>
          <w:color w:val="000000"/>
          <w:lang w:val="uk-UA" w:eastAsia="en-US"/>
        </w:rPr>
      </w:pPr>
      <w:r w:rsidRPr="00622D69">
        <w:rPr>
          <w:rFonts w:eastAsia="Calibri"/>
          <w:b/>
          <w:color w:val="000000"/>
          <w:lang w:val="uk-UA" w:eastAsia="en-US"/>
        </w:rPr>
        <w:t xml:space="preserve">Запрошені: Гунько Т., </w:t>
      </w:r>
      <w:r w:rsidRPr="00622D69">
        <w:rPr>
          <w:rFonts w:eastAsia="Calibri"/>
          <w:color w:val="000000"/>
          <w:lang w:val="uk-UA" w:eastAsia="en-US"/>
        </w:rPr>
        <w:t xml:space="preserve">керуюча (секретар) виконавчого комітету (апарату), </w:t>
      </w:r>
      <w:r w:rsidRPr="00622D69">
        <w:rPr>
          <w:rFonts w:eastAsia="Calibri"/>
          <w:b/>
          <w:color w:val="000000"/>
          <w:lang w:val="uk-UA" w:eastAsia="en-US"/>
        </w:rPr>
        <w:t>Галушка Ю.,</w:t>
      </w:r>
      <w:r w:rsidRPr="00622D69">
        <w:rPr>
          <w:rFonts w:eastAsia="Calibri"/>
          <w:color w:val="000000"/>
          <w:lang w:val="uk-UA" w:eastAsia="en-US"/>
        </w:rPr>
        <w:t xml:space="preserve"> головний спеціаліст по роботі з кадрами, </w:t>
      </w:r>
      <w:proofErr w:type="spellStart"/>
      <w:r w:rsidRPr="00622D69">
        <w:rPr>
          <w:rFonts w:eastAsia="Calibri"/>
          <w:b/>
          <w:color w:val="000000"/>
          <w:lang w:val="uk-UA" w:eastAsia="en-US"/>
        </w:rPr>
        <w:t>Ревенко</w:t>
      </w:r>
      <w:proofErr w:type="spellEnd"/>
      <w:r w:rsidRPr="00622D69">
        <w:rPr>
          <w:rFonts w:eastAsia="Calibri"/>
          <w:b/>
          <w:color w:val="000000"/>
          <w:lang w:val="uk-UA" w:eastAsia="en-US"/>
        </w:rPr>
        <w:t xml:space="preserve"> С</w:t>
      </w:r>
      <w:r w:rsidRPr="00622D69">
        <w:rPr>
          <w:rFonts w:eastAsia="Calibri"/>
          <w:color w:val="000000"/>
          <w:lang w:val="uk-UA" w:eastAsia="en-US"/>
        </w:rPr>
        <w:t>., начальник юридичного відділу</w:t>
      </w:r>
    </w:p>
    <w:p w14:paraId="22000215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b/>
          <w:sz w:val="16"/>
          <w:szCs w:val="16"/>
          <w:u w:val="single"/>
          <w:lang w:val="uk-UA" w:eastAsia="en-US"/>
        </w:rPr>
      </w:pPr>
    </w:p>
    <w:p w14:paraId="755C98A5" w14:textId="77777777" w:rsidR="00AD5AF4" w:rsidRPr="00622D69" w:rsidRDefault="00AD5AF4" w:rsidP="00AD5AF4">
      <w:pPr>
        <w:jc w:val="both"/>
        <w:rPr>
          <w:rFonts w:eastAsia="Calibri"/>
          <w:b/>
          <w:u w:val="single"/>
          <w:lang w:val="uk-UA" w:eastAsia="en-US"/>
        </w:rPr>
      </w:pPr>
      <w:r w:rsidRPr="00622D69">
        <w:rPr>
          <w:rFonts w:eastAsia="Calibri"/>
          <w:b/>
          <w:u w:val="single"/>
          <w:lang w:val="uk-UA" w:eastAsia="en-US"/>
        </w:rPr>
        <w:t>Доповідач: Цюпа Людмила Олександрівна - в.о. начальника відділу освіти</w:t>
      </w:r>
    </w:p>
    <w:p w14:paraId="7C58FAE8" w14:textId="77777777" w:rsidR="00AD5AF4" w:rsidRPr="00622D69" w:rsidRDefault="00AD5AF4" w:rsidP="00AD5AF4">
      <w:pPr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3</w:t>
      </w:r>
      <w:r w:rsidRPr="00622D69">
        <w:rPr>
          <w:rFonts w:eastAsia="Calibri"/>
          <w:lang w:val="uk-UA" w:eastAsia="en-US"/>
        </w:rPr>
        <w:t xml:space="preserve">. Про надання згоди на прийняття на тимчасове безоплатне відповідальне зберігання матеріальних цінностей відділу освіти Шахтарської міської ради Дніпропетровської області та підпорядкованих закладів/установ освіти міста Шахтарське. </w:t>
      </w:r>
    </w:p>
    <w:p w14:paraId="7C9E97FB" w14:textId="77777777" w:rsidR="00AD5AF4" w:rsidRPr="00622D69" w:rsidRDefault="00AD5AF4" w:rsidP="00AD5AF4">
      <w:pPr>
        <w:shd w:val="clear" w:color="auto" w:fill="FFFFFF"/>
        <w:tabs>
          <w:tab w:val="left" w:pos="8647"/>
        </w:tabs>
        <w:jc w:val="both"/>
        <w:rPr>
          <w:bCs/>
          <w:color w:val="000000"/>
          <w:spacing w:val="-3"/>
          <w:lang w:val="uk-UA"/>
        </w:rPr>
      </w:pPr>
      <w:r>
        <w:rPr>
          <w:bCs/>
          <w:color w:val="000000"/>
          <w:spacing w:val="-3"/>
          <w:lang w:val="uk-UA"/>
        </w:rPr>
        <w:t>4</w:t>
      </w:r>
      <w:r w:rsidRPr="00622D69">
        <w:rPr>
          <w:bCs/>
          <w:color w:val="000000"/>
          <w:spacing w:val="-3"/>
          <w:lang w:val="uk-UA"/>
        </w:rPr>
        <w:t xml:space="preserve">. Про надання згоди на прийняття на тимчасове зберігання документів з кадрових питань (особового  складу) та документів тривалого зберігання закладів освіти </w:t>
      </w:r>
      <w:r w:rsidRPr="00622D69">
        <w:rPr>
          <w:lang w:val="uk-UA"/>
        </w:rPr>
        <w:t xml:space="preserve">Шахтарської міської територіальної громади </w:t>
      </w:r>
      <w:r w:rsidRPr="00622D69">
        <w:rPr>
          <w:bCs/>
          <w:color w:val="000000"/>
          <w:spacing w:val="-3"/>
          <w:lang w:val="uk-UA"/>
        </w:rPr>
        <w:t>на безоплатній основі</w:t>
      </w:r>
    </w:p>
    <w:p w14:paraId="6B396234" w14:textId="77777777" w:rsidR="00AD5AF4" w:rsidRPr="00622D69" w:rsidRDefault="00AD5AF4" w:rsidP="00AD5AF4">
      <w:pPr>
        <w:jc w:val="both"/>
        <w:rPr>
          <w:rFonts w:eastAsia="Calibri"/>
          <w:lang w:val="uk-UA" w:eastAsia="en-US"/>
        </w:rPr>
      </w:pPr>
      <w:r w:rsidRPr="00622D69">
        <w:rPr>
          <w:rFonts w:eastAsia="Calibri"/>
          <w:b/>
          <w:lang w:val="uk-UA" w:eastAsia="en-US"/>
        </w:rPr>
        <w:t>Запрошені: Левіна Л.,</w:t>
      </w:r>
      <w:r w:rsidRPr="00622D69">
        <w:rPr>
          <w:rFonts w:eastAsia="Calibri"/>
          <w:lang w:val="uk-UA" w:eastAsia="en-US"/>
        </w:rPr>
        <w:t xml:space="preserve"> заступник міського голови</w:t>
      </w:r>
    </w:p>
    <w:p w14:paraId="137965FF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b/>
          <w:sz w:val="16"/>
          <w:szCs w:val="16"/>
          <w:u w:val="single"/>
          <w:lang w:val="uk-UA" w:eastAsia="en-US"/>
        </w:rPr>
      </w:pPr>
    </w:p>
    <w:p w14:paraId="334A99EA" w14:textId="77777777" w:rsidR="00AD5AF4" w:rsidRPr="00622D69" w:rsidRDefault="00AD5AF4" w:rsidP="00AD5AF4">
      <w:pPr>
        <w:jc w:val="both"/>
        <w:rPr>
          <w:rFonts w:eastAsia="Calibri"/>
          <w:b/>
          <w:u w:val="single"/>
          <w:lang w:val="uk-UA" w:eastAsia="en-US"/>
        </w:rPr>
      </w:pPr>
      <w:r w:rsidRPr="00622D69">
        <w:rPr>
          <w:rFonts w:eastAsia="Calibri"/>
          <w:b/>
          <w:u w:val="single"/>
          <w:lang w:val="uk-UA" w:eastAsia="en-US"/>
        </w:rPr>
        <w:t xml:space="preserve">Доповідач: </w:t>
      </w:r>
      <w:proofErr w:type="spellStart"/>
      <w:r w:rsidRPr="00622D69">
        <w:rPr>
          <w:rFonts w:eastAsia="Calibri"/>
          <w:b/>
          <w:u w:val="single"/>
          <w:lang w:val="uk-UA" w:eastAsia="en-US"/>
        </w:rPr>
        <w:t>Бока</w:t>
      </w:r>
      <w:proofErr w:type="spellEnd"/>
      <w:r w:rsidRPr="00622D69">
        <w:rPr>
          <w:rFonts w:eastAsia="Calibri"/>
          <w:b/>
          <w:u w:val="single"/>
          <w:lang w:val="uk-UA" w:eastAsia="en-US"/>
        </w:rPr>
        <w:t xml:space="preserve"> Валентина Миколаївна – начальник відділу охорони здоров’я</w:t>
      </w:r>
    </w:p>
    <w:p w14:paraId="4FFF7B47" w14:textId="77777777" w:rsidR="00AD5AF4" w:rsidRPr="00622D69" w:rsidRDefault="00AD5AF4" w:rsidP="00AD5AF4">
      <w:pPr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5. </w:t>
      </w:r>
      <w:r w:rsidRPr="00622D69">
        <w:rPr>
          <w:rFonts w:eastAsia="Calibri"/>
          <w:lang w:val="uk-UA" w:eastAsia="en-US"/>
        </w:rPr>
        <w:t>Про внесення змін до рішення Жовтоводської міської ради від 28.01.2026 р. № 2398-61/VIII «Про затвердження на 2026 рік заходів Програми «Здоров’я Жовтоводської міської територіальної громади на 2023-2027 роки».</w:t>
      </w:r>
    </w:p>
    <w:p w14:paraId="17292165" w14:textId="77777777" w:rsidR="00AD5AF4" w:rsidRPr="00622D69" w:rsidRDefault="00AD5AF4" w:rsidP="00AD5AF4">
      <w:pPr>
        <w:widowControl w:val="0"/>
        <w:jc w:val="both"/>
        <w:rPr>
          <w:lang w:val="uk-UA"/>
        </w:rPr>
      </w:pPr>
      <w:r w:rsidRPr="00622D69">
        <w:rPr>
          <w:rFonts w:eastAsia="Calibri"/>
          <w:b/>
          <w:lang w:val="uk-UA" w:eastAsia="en-US"/>
        </w:rPr>
        <w:t>Запрошені: Левіна Л.,</w:t>
      </w:r>
      <w:r w:rsidRPr="00622D69">
        <w:rPr>
          <w:rFonts w:eastAsia="Calibri"/>
          <w:lang w:val="uk-UA" w:eastAsia="en-US"/>
        </w:rPr>
        <w:t xml:space="preserve"> заступник міського голови</w:t>
      </w:r>
      <w:r>
        <w:rPr>
          <w:rFonts w:eastAsia="Calibri"/>
          <w:lang w:val="uk-UA" w:eastAsia="en-US"/>
        </w:rPr>
        <w:t>,</w:t>
      </w:r>
      <w:r w:rsidRPr="00622D69">
        <w:rPr>
          <w:lang w:val="uk-UA"/>
        </w:rPr>
        <w:t xml:space="preserve"> , </w:t>
      </w:r>
      <w:r w:rsidRPr="00622D69">
        <w:rPr>
          <w:b/>
          <w:lang w:val="uk-UA"/>
        </w:rPr>
        <w:t>Негода А.,</w:t>
      </w:r>
      <w:r w:rsidRPr="00622D69">
        <w:rPr>
          <w:lang w:val="uk-UA"/>
        </w:rPr>
        <w:t xml:space="preserve"> начальник КНП ЦПМСД, </w:t>
      </w:r>
      <w:r w:rsidRPr="00622D69">
        <w:rPr>
          <w:b/>
          <w:lang w:val="uk-UA"/>
        </w:rPr>
        <w:t>Романенко Н</w:t>
      </w:r>
      <w:r w:rsidRPr="00622D69">
        <w:rPr>
          <w:lang w:val="uk-UA"/>
        </w:rPr>
        <w:t>., начальник КНП ЖМЛ</w:t>
      </w:r>
    </w:p>
    <w:p w14:paraId="1FF2E7ED" w14:textId="77777777" w:rsidR="00AD5AF4" w:rsidRDefault="00AD5AF4" w:rsidP="00AD5AF4">
      <w:pPr>
        <w:widowControl w:val="0"/>
        <w:tabs>
          <w:tab w:val="left" w:pos="9906"/>
        </w:tabs>
        <w:rPr>
          <w:rFonts w:eastAsia="Calibri"/>
          <w:b/>
          <w:sz w:val="16"/>
          <w:szCs w:val="16"/>
          <w:u w:val="single"/>
          <w:lang w:val="uk-UA" w:eastAsia="en-US"/>
        </w:rPr>
      </w:pPr>
    </w:p>
    <w:p w14:paraId="44B82678" w14:textId="77777777" w:rsidR="00AD5AF4" w:rsidRPr="00622D69" w:rsidRDefault="00AD5AF4" w:rsidP="00AD5AF4">
      <w:pPr>
        <w:tabs>
          <w:tab w:val="left" w:pos="284"/>
        </w:tabs>
        <w:ind w:right="-6"/>
        <w:jc w:val="both"/>
        <w:rPr>
          <w:b/>
          <w:u w:val="single"/>
          <w:lang w:val="uk-UA" w:eastAsia="x-none"/>
        </w:rPr>
      </w:pPr>
      <w:r w:rsidRPr="00622D69">
        <w:rPr>
          <w:rFonts w:eastAsia="Calibri"/>
          <w:b/>
          <w:u w:val="single"/>
          <w:lang w:val="uk-UA" w:eastAsia="en-US"/>
        </w:rPr>
        <w:t xml:space="preserve">Доповідач: </w:t>
      </w:r>
      <w:r w:rsidRPr="00622D69">
        <w:rPr>
          <w:b/>
          <w:u w:val="single"/>
          <w:lang w:val="uk-UA" w:eastAsia="x-none"/>
        </w:rPr>
        <w:t>Захарова Ірина Станіславівна – в.о. начальника відділу економічного та інвестиційного розвитку</w:t>
      </w:r>
    </w:p>
    <w:p w14:paraId="67A8AC59" w14:textId="77777777" w:rsidR="00AD5AF4" w:rsidRPr="00622D69" w:rsidRDefault="00AD5AF4" w:rsidP="00AD5AF4">
      <w:pPr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6</w:t>
      </w:r>
      <w:r w:rsidRPr="00622D69">
        <w:rPr>
          <w:rFonts w:eastAsia="Calibri"/>
          <w:lang w:val="uk-UA" w:eastAsia="en-US"/>
        </w:rPr>
        <w:t xml:space="preserve">. Про затвердження Положення про </w:t>
      </w:r>
      <w:proofErr w:type="spellStart"/>
      <w:r w:rsidRPr="00622D69">
        <w:rPr>
          <w:rFonts w:eastAsia="Calibri"/>
          <w:lang w:val="uk-UA" w:eastAsia="en-US"/>
        </w:rPr>
        <w:t>проєктну</w:t>
      </w:r>
      <w:proofErr w:type="spellEnd"/>
      <w:r w:rsidRPr="00622D69">
        <w:rPr>
          <w:rFonts w:eastAsia="Calibri"/>
          <w:lang w:val="uk-UA" w:eastAsia="en-US"/>
        </w:rPr>
        <w:t xml:space="preserve"> діяльність Жовтоводської міської територіальної громади.</w:t>
      </w:r>
    </w:p>
    <w:p w14:paraId="4CE8BB9B" w14:textId="1CDD5B79" w:rsidR="00AD5AF4" w:rsidRDefault="00AD5AF4" w:rsidP="00AD5AF4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730AE93A" w14:textId="77777777" w:rsidR="00AD5AF4" w:rsidRPr="00622D69" w:rsidRDefault="00AD5AF4" w:rsidP="00AD5AF4">
      <w:pPr>
        <w:jc w:val="both"/>
        <w:rPr>
          <w:rFonts w:eastAsia="Calibri"/>
          <w:sz w:val="16"/>
          <w:szCs w:val="16"/>
          <w:lang w:val="uk-UA" w:eastAsia="en-US"/>
        </w:rPr>
      </w:pPr>
    </w:p>
    <w:p w14:paraId="17720B05" w14:textId="77777777" w:rsidR="00AD5AF4" w:rsidRPr="00622D69" w:rsidRDefault="00AD5AF4" w:rsidP="00AD5AF4">
      <w:pPr>
        <w:jc w:val="both"/>
        <w:rPr>
          <w:rFonts w:eastAsia="Calibri"/>
          <w:b/>
          <w:u w:val="single"/>
          <w:lang w:val="uk-UA" w:eastAsia="en-US"/>
        </w:rPr>
      </w:pPr>
      <w:r w:rsidRPr="00622D69">
        <w:rPr>
          <w:rFonts w:eastAsia="Calibri"/>
          <w:b/>
          <w:u w:val="single"/>
          <w:lang w:val="uk-UA" w:eastAsia="en-US"/>
        </w:rPr>
        <w:lastRenderedPageBreak/>
        <w:t xml:space="preserve">Доповідач: Шаповал Юлія Олегівна – </w:t>
      </w:r>
      <w:proofErr w:type="spellStart"/>
      <w:r w:rsidRPr="00622D69">
        <w:rPr>
          <w:rFonts w:eastAsia="Calibri"/>
          <w:b/>
          <w:u w:val="single"/>
          <w:lang w:val="uk-UA" w:eastAsia="en-US"/>
        </w:rPr>
        <w:t>в.о.начальника</w:t>
      </w:r>
      <w:proofErr w:type="spellEnd"/>
      <w:r w:rsidRPr="00622D69">
        <w:rPr>
          <w:rFonts w:eastAsia="Calibri"/>
          <w:b/>
          <w:u w:val="single"/>
          <w:lang w:val="uk-UA" w:eastAsia="en-US"/>
        </w:rPr>
        <w:t xml:space="preserve"> служби у справах дітей </w:t>
      </w:r>
    </w:p>
    <w:p w14:paraId="0D1D6CE7" w14:textId="77777777" w:rsidR="00AD5AF4" w:rsidRPr="00622D69" w:rsidRDefault="00AD5AF4" w:rsidP="00AD5AF4">
      <w:pPr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7</w:t>
      </w:r>
      <w:r w:rsidRPr="00622D69">
        <w:rPr>
          <w:rFonts w:eastAsia="Calibri"/>
          <w:lang w:val="uk-UA" w:eastAsia="en-US"/>
        </w:rPr>
        <w:t xml:space="preserve">. Про затвердження Програми соціального захисту та підтримки дітей у </w:t>
      </w:r>
      <w:proofErr w:type="spellStart"/>
      <w:r w:rsidRPr="00622D69">
        <w:rPr>
          <w:rFonts w:eastAsia="Calibri"/>
          <w:lang w:val="uk-UA" w:eastAsia="en-US"/>
        </w:rPr>
        <w:t>Жовтоводській</w:t>
      </w:r>
      <w:proofErr w:type="spellEnd"/>
      <w:r w:rsidRPr="00622D69">
        <w:rPr>
          <w:rFonts w:eastAsia="Calibri"/>
          <w:lang w:val="uk-UA" w:eastAsia="en-US"/>
        </w:rPr>
        <w:t xml:space="preserve"> міській територіальній громаді на 2021-2028 роки у новій редакції.</w:t>
      </w:r>
    </w:p>
    <w:p w14:paraId="3CE7823B" w14:textId="77777777" w:rsidR="00AD5AF4" w:rsidRPr="00622D69" w:rsidRDefault="00AD5AF4" w:rsidP="00AD5AF4">
      <w:pPr>
        <w:tabs>
          <w:tab w:val="left" w:pos="567"/>
        </w:tabs>
        <w:rPr>
          <w:rFonts w:eastAsia="Calibri"/>
          <w:color w:val="000000"/>
          <w:lang w:val="uk-UA" w:eastAsia="en-US"/>
        </w:rPr>
      </w:pPr>
      <w:r w:rsidRPr="00622D69">
        <w:rPr>
          <w:rFonts w:eastAsia="Calibri"/>
          <w:b/>
          <w:color w:val="000000"/>
          <w:lang w:val="uk-UA" w:eastAsia="en-US"/>
        </w:rPr>
        <w:t xml:space="preserve">Запрошені: Гунько Т., </w:t>
      </w:r>
      <w:r w:rsidRPr="00622D69">
        <w:rPr>
          <w:rFonts w:eastAsia="Calibri"/>
          <w:color w:val="000000"/>
          <w:lang w:val="uk-UA" w:eastAsia="en-US"/>
        </w:rPr>
        <w:t>керуюча (секретар) виконавчого комітету (апарату)</w:t>
      </w:r>
    </w:p>
    <w:p w14:paraId="187BE0A3" w14:textId="77777777" w:rsidR="00AD5AF4" w:rsidRPr="00622D69" w:rsidRDefault="00AD5AF4" w:rsidP="00AD5AF4">
      <w:pPr>
        <w:widowControl w:val="0"/>
        <w:jc w:val="both"/>
        <w:rPr>
          <w:sz w:val="16"/>
          <w:szCs w:val="16"/>
          <w:lang w:val="uk-UA"/>
        </w:rPr>
      </w:pPr>
    </w:p>
    <w:p w14:paraId="63658077" w14:textId="77777777" w:rsidR="00AD5AF4" w:rsidRPr="00622D69" w:rsidRDefault="00AD5AF4" w:rsidP="00AD5AF4">
      <w:pPr>
        <w:widowControl w:val="0"/>
        <w:jc w:val="both"/>
        <w:rPr>
          <w:rFonts w:eastAsia="Calibri"/>
          <w:b/>
          <w:u w:val="single"/>
          <w:lang w:val="uk-UA" w:eastAsia="en-US"/>
        </w:rPr>
      </w:pPr>
      <w:r w:rsidRPr="00622D69">
        <w:rPr>
          <w:rFonts w:eastAsia="Calibri"/>
          <w:b/>
          <w:u w:val="single"/>
          <w:lang w:val="uk-UA" w:eastAsia="en-US"/>
        </w:rPr>
        <w:t>Доповідач: Бігун Ольга Петрівна – начальник УПСЗН</w:t>
      </w:r>
    </w:p>
    <w:p w14:paraId="47FE385C" w14:textId="77777777" w:rsidR="00AD5AF4" w:rsidRDefault="00AD5AF4" w:rsidP="00AD5AF4">
      <w:pPr>
        <w:widowControl w:val="0"/>
        <w:jc w:val="both"/>
        <w:rPr>
          <w:lang w:val="uk-UA"/>
        </w:rPr>
      </w:pPr>
      <w:r>
        <w:rPr>
          <w:lang w:val="uk-UA"/>
        </w:rPr>
        <w:t>8</w:t>
      </w:r>
      <w:r w:rsidRPr="00622D69">
        <w:rPr>
          <w:lang w:val="uk-UA"/>
        </w:rPr>
        <w:t xml:space="preserve">. Про затвердження плану завдань і заходів на 2026 рік Програми розвитку надання соціальних послуг у </w:t>
      </w:r>
      <w:proofErr w:type="spellStart"/>
      <w:r w:rsidRPr="00622D69">
        <w:rPr>
          <w:lang w:val="uk-UA"/>
        </w:rPr>
        <w:t>Жовтоводській</w:t>
      </w:r>
      <w:proofErr w:type="spellEnd"/>
      <w:r w:rsidRPr="00622D69">
        <w:rPr>
          <w:lang w:val="uk-UA"/>
        </w:rPr>
        <w:t xml:space="preserve"> міській територіальній громаді на 2024-2027 роки</w:t>
      </w:r>
    </w:p>
    <w:p w14:paraId="7EC5072C" w14:textId="04A23FB9" w:rsidR="00AD5AF4" w:rsidRDefault="00AD5AF4" w:rsidP="00AD5AF4">
      <w:pPr>
        <w:tabs>
          <w:tab w:val="left" w:pos="567"/>
        </w:tabs>
        <w:rPr>
          <w:rFonts w:eastAsia="Calibri"/>
          <w:color w:val="000000"/>
          <w:lang w:val="uk-UA" w:eastAsia="en-US"/>
        </w:rPr>
      </w:pPr>
      <w:r w:rsidRPr="00622D69">
        <w:rPr>
          <w:rFonts w:eastAsia="Calibri"/>
          <w:b/>
          <w:color w:val="000000"/>
          <w:lang w:val="uk-UA" w:eastAsia="en-US"/>
        </w:rPr>
        <w:t xml:space="preserve">Запрошені: Гунько Т., </w:t>
      </w:r>
      <w:r w:rsidRPr="00622D69">
        <w:rPr>
          <w:rFonts w:eastAsia="Calibri"/>
          <w:color w:val="000000"/>
          <w:lang w:val="uk-UA" w:eastAsia="en-US"/>
        </w:rPr>
        <w:t xml:space="preserve">керуюча (секретар) виконавчого комітету (апарату), </w:t>
      </w:r>
      <w:r w:rsidRPr="00622D69">
        <w:rPr>
          <w:rFonts w:eastAsia="Calibri"/>
          <w:b/>
          <w:color w:val="000000"/>
          <w:lang w:val="uk-UA" w:eastAsia="en-US"/>
        </w:rPr>
        <w:t>Жукова М</w:t>
      </w:r>
      <w:r w:rsidRPr="00622D69">
        <w:rPr>
          <w:rFonts w:eastAsia="Calibri"/>
          <w:color w:val="000000"/>
          <w:lang w:val="uk-UA" w:eastAsia="en-US"/>
        </w:rPr>
        <w:t>., директор КЗ ЦНСП</w:t>
      </w:r>
    </w:p>
    <w:p w14:paraId="5F73542D" w14:textId="77777777" w:rsidR="00AD5AF4" w:rsidRPr="005442E6" w:rsidRDefault="00AD5AF4" w:rsidP="00AD5AF4">
      <w:pPr>
        <w:tabs>
          <w:tab w:val="left" w:pos="567"/>
        </w:tabs>
        <w:rPr>
          <w:rFonts w:eastAsia="Calibri"/>
          <w:color w:val="000000"/>
          <w:lang w:val="uk-UA" w:eastAsia="en-US"/>
        </w:rPr>
      </w:pPr>
    </w:p>
    <w:p w14:paraId="67B11672" w14:textId="77777777" w:rsidR="00AD5AF4" w:rsidRDefault="00AD5AF4" w:rsidP="00AD5AF4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u w:val="single"/>
          <w:lang w:val="uk-UA" w:eastAsia="en-US"/>
        </w:rPr>
      </w:pPr>
      <w:r w:rsidRPr="00483FD5">
        <w:rPr>
          <w:rFonts w:eastAsia="Calibri"/>
          <w:b/>
          <w:u w:val="single"/>
          <w:lang w:val="uk-UA" w:eastAsia="en-US"/>
        </w:rPr>
        <w:t>РОЗГЛЯД ПИТАНЬ ЗГІДНО З ПЛАНОМ РОБОТИ КОМІСІЇ НА 2026 РІК</w:t>
      </w:r>
    </w:p>
    <w:p w14:paraId="0FB7102C" w14:textId="77777777" w:rsidR="00AD5AF4" w:rsidRPr="00483FD5" w:rsidRDefault="00AD5AF4" w:rsidP="00AD5AF4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u w:val="single"/>
          <w:lang w:val="uk-UA" w:eastAsia="en-US"/>
        </w:rPr>
      </w:pPr>
    </w:p>
    <w:p w14:paraId="7CF42C04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b/>
          <w:u w:val="single"/>
          <w:lang w:val="uk-UA" w:eastAsia="en-US"/>
        </w:rPr>
      </w:pPr>
      <w:r>
        <w:rPr>
          <w:rFonts w:eastAsia="Calibri"/>
          <w:b/>
          <w:u w:val="single"/>
          <w:lang w:val="uk-UA" w:eastAsia="en-US"/>
        </w:rPr>
        <w:t>Інформує: Бігун Ольга Петрівна – начальник УПСЗН</w:t>
      </w:r>
    </w:p>
    <w:p w14:paraId="3E4992F5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ascii="Liberation Serif" w:hAnsi="Liberation Serif" w:cs="Mangal"/>
          <w:lang w:val="uk-UA" w:eastAsia="zh-CN" w:bidi="hi-IN"/>
        </w:rPr>
      </w:pPr>
      <w:r>
        <w:rPr>
          <w:rFonts w:ascii="Liberation Serif" w:hAnsi="Liberation Serif" w:cs="Mangal"/>
          <w:lang w:val="uk-UA" w:eastAsia="zh-CN" w:bidi="hi-IN"/>
        </w:rPr>
        <w:t>9. </w:t>
      </w:r>
      <w:r w:rsidRPr="00483FD5">
        <w:rPr>
          <w:rFonts w:ascii="Liberation Serif" w:hAnsi="Liberation Serif" w:cs="Mangal"/>
          <w:lang w:val="uk-UA" w:eastAsia="zh-CN" w:bidi="hi-IN"/>
        </w:rPr>
        <w:t>Про вжиті заходи щодо легалізації заробітної плати та ефективність цих заходів</w:t>
      </w:r>
      <w:r>
        <w:rPr>
          <w:rFonts w:ascii="Liberation Serif" w:hAnsi="Liberation Serif" w:cs="Mangal"/>
          <w:lang w:val="uk-UA" w:eastAsia="zh-CN" w:bidi="hi-IN"/>
        </w:rPr>
        <w:t>.</w:t>
      </w:r>
    </w:p>
    <w:p w14:paraId="2797A470" w14:textId="77777777" w:rsidR="00AD5AF4" w:rsidRPr="00483FD5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lang w:val="uk-UA" w:eastAsia="en-US"/>
        </w:rPr>
      </w:pPr>
      <w:r w:rsidRPr="00483FD5">
        <w:rPr>
          <w:rFonts w:ascii="Liberation Serif" w:hAnsi="Liberation Serif" w:cs="Mangal"/>
          <w:b/>
          <w:lang w:val="uk-UA" w:eastAsia="zh-CN" w:bidi="hi-IN"/>
        </w:rPr>
        <w:t>Запрошені: Гунько Т</w:t>
      </w:r>
      <w:r>
        <w:rPr>
          <w:rFonts w:ascii="Liberation Serif" w:hAnsi="Liberation Serif" w:cs="Mangal"/>
          <w:lang w:val="uk-UA" w:eastAsia="zh-CN" w:bidi="hi-IN"/>
        </w:rPr>
        <w:t>., керуюча (секретар) виконавчого комітету (апарату)</w:t>
      </w:r>
    </w:p>
    <w:p w14:paraId="7F8C1195" w14:textId="77777777" w:rsidR="00AD5AF4" w:rsidRPr="00622D69" w:rsidRDefault="00AD5AF4" w:rsidP="00AD5AF4">
      <w:pPr>
        <w:tabs>
          <w:tab w:val="left" w:pos="567"/>
        </w:tabs>
        <w:rPr>
          <w:rFonts w:eastAsia="Calibri"/>
          <w:color w:val="000000"/>
          <w:sz w:val="16"/>
          <w:szCs w:val="16"/>
          <w:lang w:val="uk-UA" w:eastAsia="en-US"/>
        </w:rPr>
      </w:pPr>
    </w:p>
    <w:p w14:paraId="3B8B8A79" w14:textId="77777777" w:rsidR="00AD5AF4" w:rsidRPr="00622D69" w:rsidRDefault="00AD5AF4" w:rsidP="00AD5AF4">
      <w:pPr>
        <w:jc w:val="both"/>
        <w:rPr>
          <w:rFonts w:eastAsia="Calibri"/>
          <w:b/>
          <w:u w:val="single"/>
          <w:lang w:val="uk-UA" w:eastAsia="en-US"/>
        </w:rPr>
      </w:pPr>
      <w:r w:rsidRPr="00622D69">
        <w:rPr>
          <w:rFonts w:eastAsia="Calibri"/>
          <w:b/>
          <w:u w:val="single"/>
          <w:lang w:val="uk-UA" w:eastAsia="en-US"/>
        </w:rPr>
        <w:t>Доповідач: Малоок Олена Іванівна - начальник відділу забезпечення діяльності міської ради</w:t>
      </w:r>
    </w:p>
    <w:p w14:paraId="734C1BD8" w14:textId="77777777" w:rsidR="00AD5AF4" w:rsidRDefault="00AD5AF4" w:rsidP="00AD5AF4">
      <w:pPr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10. </w:t>
      </w:r>
      <w:r w:rsidRPr="00622D69">
        <w:rPr>
          <w:rFonts w:eastAsia="Calibri"/>
          <w:lang w:val="uk-UA" w:eastAsia="en-US"/>
        </w:rPr>
        <w:t>Про матеріальне заохочення голів квартальних комітетів Жовтоводської міської територіальної громади за І півріччя 2026 року.</w:t>
      </w:r>
    </w:p>
    <w:p w14:paraId="49D53025" w14:textId="77777777" w:rsidR="00AD5AF4" w:rsidRDefault="00AD5AF4" w:rsidP="00AD5AF4">
      <w:pPr>
        <w:jc w:val="both"/>
        <w:rPr>
          <w:rFonts w:eastAsia="Calibri"/>
          <w:lang w:val="uk-UA" w:eastAsia="en-US"/>
        </w:rPr>
      </w:pPr>
    </w:p>
    <w:p w14:paraId="12A4CCE4" w14:textId="77777777" w:rsidR="00AD5AF4" w:rsidRPr="000452DE" w:rsidRDefault="00AD5AF4" w:rsidP="00AD5AF4">
      <w:pPr>
        <w:jc w:val="both"/>
        <w:rPr>
          <w:rFonts w:eastAsia="Calibri"/>
          <w:b/>
          <w:u w:val="single"/>
          <w:lang w:val="uk-UA" w:eastAsia="en-US"/>
        </w:rPr>
      </w:pPr>
      <w:r w:rsidRPr="000452DE">
        <w:rPr>
          <w:rFonts w:eastAsia="Calibri"/>
          <w:b/>
          <w:u w:val="single"/>
          <w:lang w:val="uk-UA" w:eastAsia="en-US"/>
        </w:rPr>
        <w:t>Доповідач: Ворожко Яна Олексіївна – начальник Управління ЖКГ:</w:t>
      </w:r>
    </w:p>
    <w:p w14:paraId="57550B50" w14:textId="77777777" w:rsidR="00AD5AF4" w:rsidRDefault="00AD5AF4" w:rsidP="00AD5AF4">
      <w:pPr>
        <w:jc w:val="both"/>
        <w:rPr>
          <w:rFonts w:eastAsia="Calibri"/>
          <w:lang w:val="uk-UA" w:eastAsia="en-US"/>
        </w:rPr>
      </w:pPr>
      <w:r>
        <w:rPr>
          <w:lang w:val="uk-UA" w:eastAsia="x-none"/>
        </w:rPr>
        <w:t>11. </w:t>
      </w:r>
      <w:r w:rsidRPr="000452DE">
        <w:rPr>
          <w:lang w:val="uk-UA" w:eastAsia="x-none"/>
        </w:rPr>
        <w:t>Про внесення змін до рішення Жовтоводської міської ради від 20.12.2023 року №1440-31(ІІ)/VIIІ «Про затвердження Програми розвитку житлово-комунального господарства Жовтоводської міської територіальної громади на 2024-2027 роки» (зі змінами)</w:t>
      </w:r>
    </w:p>
    <w:p w14:paraId="749FD6A6" w14:textId="77777777" w:rsidR="00AD5AF4" w:rsidRPr="000452DE" w:rsidRDefault="00AD5AF4" w:rsidP="00AD5A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58"/>
        <w:jc w:val="both"/>
        <w:rPr>
          <w:lang w:val="uk-UA" w:eastAsia="x-none"/>
        </w:rPr>
      </w:pPr>
      <w:r>
        <w:rPr>
          <w:rFonts w:eastAsia="Calibri"/>
          <w:lang w:val="uk-UA" w:eastAsia="en-US"/>
        </w:rPr>
        <w:t>12. </w:t>
      </w:r>
      <w:r w:rsidRPr="000452DE">
        <w:rPr>
          <w:lang w:val="uk-UA" w:eastAsia="x-none"/>
        </w:rPr>
        <w:t>Про внесення змін до рішення Жовтоводської міської ради від 20.12.2023 року № 1441-31(ІІ)/</w:t>
      </w:r>
      <w:r w:rsidRPr="000452DE">
        <w:rPr>
          <w:rFonts w:ascii="II" w:hAnsi="II"/>
          <w:lang w:val="en-US" w:eastAsia="x-none"/>
        </w:rPr>
        <w:t>VIII</w:t>
      </w:r>
      <w:r w:rsidRPr="000452DE">
        <w:rPr>
          <w:rFonts w:ascii="II" w:hAnsi="II"/>
          <w:lang w:val="uk-UA" w:eastAsia="x-none"/>
        </w:rPr>
        <w:t xml:space="preserve"> </w:t>
      </w:r>
      <w:r w:rsidRPr="000452DE">
        <w:rPr>
          <w:lang w:val="uk-UA" w:eastAsia="x-none"/>
        </w:rPr>
        <w:t>«Про затвердження Програми капітального будівництва Жовтоводської міської територіальної громади на 2024-2027 роки» (зі змінами)</w:t>
      </w:r>
    </w:p>
    <w:p w14:paraId="32FA8F4C" w14:textId="77777777" w:rsidR="00AD5AF4" w:rsidRDefault="00AD5AF4" w:rsidP="00AD5AF4">
      <w:pPr>
        <w:ind w:right="282"/>
        <w:jc w:val="both"/>
        <w:rPr>
          <w:lang w:val="uk-UA" w:eastAsia="x-none"/>
        </w:rPr>
      </w:pPr>
      <w:r>
        <w:rPr>
          <w:rFonts w:eastAsia="Calibri"/>
          <w:lang w:val="uk-UA" w:eastAsia="en-US"/>
        </w:rPr>
        <w:t>13. </w:t>
      </w:r>
      <w:r w:rsidRPr="00220131">
        <w:rPr>
          <w:lang w:val="uk-UA" w:eastAsia="x-none"/>
        </w:rPr>
        <w:t>Про внесення змін до рішення Жовтоводської міської ради від 17.12.2025 року № 2352-60/</w:t>
      </w:r>
      <w:r w:rsidRPr="00220131">
        <w:rPr>
          <w:rFonts w:ascii="II" w:hAnsi="II"/>
          <w:lang w:val="en-US" w:eastAsia="x-none"/>
        </w:rPr>
        <w:t>VIII</w:t>
      </w:r>
      <w:r w:rsidRPr="00220131">
        <w:rPr>
          <w:rFonts w:ascii="II" w:hAnsi="II"/>
          <w:lang w:val="uk-UA" w:eastAsia="x-none"/>
        </w:rPr>
        <w:t xml:space="preserve"> </w:t>
      </w:r>
      <w:r w:rsidRPr="00220131">
        <w:rPr>
          <w:lang w:val="uk-UA" w:eastAsia="x-none"/>
        </w:rPr>
        <w:t xml:space="preserve">«Про затвердження Програми охорони навколишнього природного середовища по </w:t>
      </w:r>
      <w:proofErr w:type="spellStart"/>
      <w:r w:rsidRPr="00220131">
        <w:rPr>
          <w:lang w:val="uk-UA" w:eastAsia="x-none"/>
        </w:rPr>
        <w:t>Жовтоводській</w:t>
      </w:r>
      <w:proofErr w:type="spellEnd"/>
      <w:r w:rsidRPr="00220131">
        <w:rPr>
          <w:lang w:val="uk-UA" w:eastAsia="x-none"/>
        </w:rPr>
        <w:t xml:space="preserve"> міській територіальній громаді на 2026-2028 роки»</w:t>
      </w:r>
    </w:p>
    <w:p w14:paraId="51582D27" w14:textId="77777777" w:rsidR="00AD5AF4" w:rsidRPr="00F8039E" w:rsidRDefault="00AD5AF4" w:rsidP="00AD5AF4">
      <w:pPr>
        <w:tabs>
          <w:tab w:val="left" w:pos="9356"/>
        </w:tabs>
        <w:ind w:right="-1"/>
        <w:rPr>
          <w:lang w:val="uk-UA"/>
        </w:rPr>
      </w:pPr>
      <w:r>
        <w:rPr>
          <w:lang w:val="uk-UA" w:eastAsia="x-none"/>
        </w:rPr>
        <w:t>14. </w:t>
      </w:r>
      <w:r w:rsidRPr="00F8039E">
        <w:rPr>
          <w:lang w:val="uk-UA"/>
        </w:rPr>
        <w:t>Про внесення змін до рішення Жовтоводської міської ради від 20.12.2023 № 1465-31(ІІ)/</w:t>
      </w:r>
      <w:r w:rsidRPr="00F8039E">
        <w:rPr>
          <w:rFonts w:ascii="II" w:hAnsi="II"/>
          <w:lang w:val="en-US"/>
        </w:rPr>
        <w:t>VIII</w:t>
      </w:r>
      <w:r w:rsidRPr="00F8039E">
        <w:rPr>
          <w:rFonts w:ascii="II" w:hAnsi="II"/>
          <w:lang w:val="uk-UA"/>
        </w:rPr>
        <w:t xml:space="preserve"> «Про затвердження </w:t>
      </w:r>
      <w:r w:rsidRPr="00F8039E">
        <w:rPr>
          <w:lang w:val="uk-UA"/>
        </w:rPr>
        <w:t>Програми раціонального використання земель Жовтоводської міської територіальної громади на 2024-2027 роки»</w:t>
      </w:r>
      <w:r>
        <w:rPr>
          <w:lang w:val="uk-UA"/>
        </w:rPr>
        <w:t xml:space="preserve"> </w:t>
      </w:r>
      <w:r w:rsidRPr="00F8039E">
        <w:rPr>
          <w:lang w:val="uk-UA"/>
        </w:rPr>
        <w:t>(зі змінами)</w:t>
      </w:r>
    </w:p>
    <w:p w14:paraId="408A4AFA" w14:textId="6671367C" w:rsidR="00AD5AF4" w:rsidRPr="00F8039E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sz w:val="16"/>
          <w:szCs w:val="16"/>
          <w:u w:val="single"/>
          <w:lang w:val="uk-UA" w:eastAsia="en-US"/>
        </w:rPr>
      </w:pPr>
      <w:bookmarkStart w:id="1" w:name="_GoBack"/>
      <w:bookmarkEnd w:id="1"/>
    </w:p>
    <w:p w14:paraId="146B3CED" w14:textId="77777777" w:rsidR="00AD5AF4" w:rsidRPr="005442E6" w:rsidRDefault="00AD5AF4" w:rsidP="00AD5AF4">
      <w:pPr>
        <w:jc w:val="both"/>
        <w:rPr>
          <w:rFonts w:eastAsia="Calibri"/>
          <w:b/>
          <w:bCs/>
          <w:sz w:val="16"/>
          <w:szCs w:val="16"/>
          <w:u w:val="single"/>
          <w:lang w:val="uk-UA" w:eastAsia="en-US"/>
        </w:rPr>
      </w:pPr>
      <w:r w:rsidRPr="005442E6">
        <w:rPr>
          <w:rFonts w:eastAsia="Calibri"/>
          <w:b/>
          <w:u w:val="single"/>
          <w:lang w:val="uk-UA" w:eastAsia="en-US"/>
        </w:rPr>
        <w:t xml:space="preserve">Доповідач: </w:t>
      </w:r>
      <w:proofErr w:type="spellStart"/>
      <w:r w:rsidRPr="005442E6">
        <w:rPr>
          <w:rFonts w:eastAsia="Calibri"/>
          <w:b/>
          <w:u w:val="single"/>
          <w:lang w:val="uk-UA" w:eastAsia="en-US"/>
        </w:rPr>
        <w:t>Паніна</w:t>
      </w:r>
      <w:proofErr w:type="spellEnd"/>
      <w:r w:rsidRPr="005442E6">
        <w:rPr>
          <w:rFonts w:eastAsia="Calibri"/>
          <w:b/>
          <w:u w:val="single"/>
          <w:lang w:val="uk-UA" w:eastAsia="en-US"/>
        </w:rPr>
        <w:t xml:space="preserve"> Віра Олександрівна – голова постійної комісії міської ради з питань соціально-економічного розвитку громади, бюджету, фінансів, торгівлі, послуг та захисту прав споживачів</w:t>
      </w:r>
    </w:p>
    <w:p w14:paraId="710D1D59" w14:textId="77777777" w:rsidR="00AD5AF4" w:rsidRPr="005442E6" w:rsidRDefault="00AD5AF4" w:rsidP="00AD5AF4">
      <w:pPr>
        <w:spacing w:after="200" w:line="276" w:lineRule="auto"/>
        <w:jc w:val="both"/>
        <w:rPr>
          <w:rFonts w:eastAsia="Calibri"/>
          <w:lang w:val="uk-UA" w:eastAsia="en-US"/>
        </w:rPr>
      </w:pPr>
      <w:r>
        <w:rPr>
          <w:rFonts w:eastAsia="Calibri"/>
          <w:lang w:val="uk-UA" w:eastAsia="en-US"/>
        </w:rPr>
        <w:t>15. </w:t>
      </w:r>
      <w:r w:rsidRPr="005442E6">
        <w:rPr>
          <w:rFonts w:eastAsia="Calibri"/>
          <w:lang w:val="uk-UA" w:eastAsia="en-US"/>
        </w:rPr>
        <w:t>Про звернення до Президента України та Верховної Ради України щодо підвищення розміру мінімальної пенсії за віком та грошового забезпечення військовослужбовців.</w:t>
      </w:r>
    </w:p>
    <w:p w14:paraId="1F2BC397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b/>
          <w:sz w:val="16"/>
          <w:szCs w:val="16"/>
          <w:u w:val="single"/>
          <w:lang w:val="uk-UA" w:eastAsia="en-US"/>
        </w:rPr>
      </w:pPr>
    </w:p>
    <w:p w14:paraId="6CFB2CD4" w14:textId="77777777" w:rsidR="00AD5AF4" w:rsidRDefault="00AD5AF4" w:rsidP="00AD5AF4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u w:val="single"/>
          <w:lang w:val="uk-UA" w:eastAsia="en-US"/>
        </w:rPr>
      </w:pPr>
      <w:r w:rsidRPr="00483FD5">
        <w:rPr>
          <w:rFonts w:eastAsia="Calibri"/>
          <w:b/>
          <w:u w:val="single"/>
          <w:lang w:val="uk-UA" w:eastAsia="en-US"/>
        </w:rPr>
        <w:t>РОЗГЛЯД ПИТАНЬ ЗГІДНО З ПЛАНОМ РОБОТИ КОМІСІЇ НА 2026 РІК</w:t>
      </w:r>
    </w:p>
    <w:p w14:paraId="7AF3AAF6" w14:textId="77777777" w:rsidR="00AD5AF4" w:rsidRPr="00483FD5" w:rsidRDefault="00AD5AF4" w:rsidP="00AD5AF4">
      <w:pPr>
        <w:widowControl w:val="0"/>
        <w:tabs>
          <w:tab w:val="left" w:pos="9906"/>
        </w:tabs>
        <w:ind w:right="15"/>
        <w:jc w:val="center"/>
        <w:rPr>
          <w:rFonts w:eastAsia="Calibri"/>
          <w:b/>
          <w:u w:val="single"/>
          <w:lang w:val="uk-UA" w:eastAsia="en-US"/>
        </w:rPr>
      </w:pPr>
    </w:p>
    <w:p w14:paraId="70F29993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b/>
          <w:u w:val="single"/>
          <w:lang w:val="uk-UA" w:eastAsia="en-US"/>
        </w:rPr>
      </w:pPr>
      <w:r>
        <w:rPr>
          <w:rFonts w:eastAsia="Calibri"/>
          <w:b/>
          <w:u w:val="single"/>
          <w:lang w:val="uk-UA" w:eastAsia="en-US"/>
        </w:rPr>
        <w:t xml:space="preserve">Інформує: </w:t>
      </w:r>
      <w:proofErr w:type="spellStart"/>
      <w:r>
        <w:rPr>
          <w:rFonts w:eastAsia="Calibri"/>
          <w:b/>
          <w:u w:val="single"/>
          <w:lang w:val="uk-UA" w:eastAsia="en-US"/>
        </w:rPr>
        <w:t>Дубінчук</w:t>
      </w:r>
      <w:proofErr w:type="spellEnd"/>
      <w:r>
        <w:rPr>
          <w:rFonts w:eastAsia="Calibri"/>
          <w:b/>
          <w:u w:val="single"/>
          <w:lang w:val="uk-UA" w:eastAsia="en-US"/>
        </w:rPr>
        <w:t xml:space="preserve"> Олександр Олександрович – начальник ЦНАП</w:t>
      </w:r>
    </w:p>
    <w:p w14:paraId="25FA8022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ascii="Liberation Serif" w:hAnsi="Liberation Serif" w:cs="Mangal"/>
          <w:lang w:val="uk-UA" w:eastAsia="zh-CN" w:bidi="hi-IN"/>
        </w:rPr>
      </w:pPr>
      <w:r>
        <w:rPr>
          <w:rFonts w:ascii="Liberation Serif" w:hAnsi="Liberation Serif" w:cs="Mangal"/>
          <w:lang w:val="uk-UA" w:eastAsia="zh-CN" w:bidi="hi-IN"/>
        </w:rPr>
        <w:t>16. </w:t>
      </w:r>
      <w:r w:rsidRPr="00483FD5">
        <w:rPr>
          <w:rFonts w:ascii="Liberation Serif" w:hAnsi="Liberation Serif" w:cs="Mangal"/>
          <w:lang w:val="uk-UA" w:eastAsia="zh-CN" w:bidi="hi-IN"/>
        </w:rPr>
        <w:t>Про роботу ЦНАП в частині надання адміністративних послуг та адміністративних послуг соціального характеру за І півріччя 2026 року</w:t>
      </w:r>
    </w:p>
    <w:p w14:paraId="16126934" w14:textId="77777777" w:rsidR="00AD5AF4" w:rsidRPr="00483FD5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lang w:val="uk-UA" w:eastAsia="en-US"/>
        </w:rPr>
      </w:pPr>
      <w:r w:rsidRPr="00483FD5">
        <w:rPr>
          <w:rFonts w:ascii="Liberation Serif" w:hAnsi="Liberation Serif" w:cs="Mangal"/>
          <w:b/>
          <w:lang w:val="uk-UA" w:eastAsia="zh-CN" w:bidi="hi-IN"/>
        </w:rPr>
        <w:t>Запрошені: Гунько Т</w:t>
      </w:r>
      <w:r>
        <w:rPr>
          <w:rFonts w:ascii="Liberation Serif" w:hAnsi="Liberation Serif" w:cs="Mangal"/>
          <w:lang w:val="uk-UA" w:eastAsia="zh-CN" w:bidi="hi-IN"/>
        </w:rPr>
        <w:t>., керуюча (секретар) виконавчого комітету (апарату)</w:t>
      </w:r>
    </w:p>
    <w:p w14:paraId="5B5AA2FE" w14:textId="77777777" w:rsidR="00AD5AF4" w:rsidRDefault="00AD5AF4" w:rsidP="00AD5AF4">
      <w:pPr>
        <w:widowControl w:val="0"/>
        <w:tabs>
          <w:tab w:val="left" w:pos="9906"/>
        </w:tabs>
        <w:ind w:right="15"/>
        <w:rPr>
          <w:rFonts w:eastAsia="Calibri"/>
          <w:b/>
          <w:u w:val="single"/>
          <w:lang w:val="uk-UA" w:eastAsia="en-US"/>
        </w:rPr>
      </w:pPr>
    </w:p>
    <w:p w14:paraId="68FEAB7E" w14:textId="7E22ECA4" w:rsidR="00AD5AF4" w:rsidRPr="00C97C8F" w:rsidRDefault="00AD5AF4" w:rsidP="00C97C8F">
      <w:pPr>
        <w:tabs>
          <w:tab w:val="left" w:pos="567"/>
        </w:tabs>
        <w:rPr>
          <w:rFonts w:eastAsia="Calibri"/>
          <w:color w:val="000000"/>
          <w:sz w:val="26"/>
          <w:szCs w:val="26"/>
          <w:lang w:val="uk-UA" w:eastAsia="en-US"/>
        </w:rPr>
      </w:pPr>
    </w:p>
    <w:p w14:paraId="60B3B4C8" w14:textId="77777777" w:rsidR="00526756" w:rsidRPr="00526756" w:rsidRDefault="00526756" w:rsidP="00526756">
      <w:pPr>
        <w:tabs>
          <w:tab w:val="left" w:pos="-600"/>
          <w:tab w:val="left" w:pos="993"/>
          <w:tab w:val="left" w:pos="1843"/>
        </w:tabs>
        <w:jc w:val="both"/>
        <w:rPr>
          <w:b/>
          <w:szCs w:val="24"/>
          <w:lang w:val="uk-UA" w:eastAsia="en-US"/>
        </w:rPr>
      </w:pPr>
      <w:r w:rsidRPr="00526756">
        <w:rPr>
          <w:b/>
          <w:szCs w:val="24"/>
          <w:lang w:val="uk-UA" w:eastAsia="en-US"/>
        </w:rPr>
        <w:t>РОЗГЛЯД ЛИСТІВ. РІЗНЕ</w:t>
      </w:r>
    </w:p>
    <w:p w14:paraId="582F92B5" w14:textId="341C2024" w:rsidR="00526756" w:rsidRPr="00526756" w:rsidRDefault="00526756" w:rsidP="003557DF">
      <w:pPr>
        <w:tabs>
          <w:tab w:val="left" w:pos="1843"/>
        </w:tabs>
        <w:ind w:right="283"/>
        <w:rPr>
          <w:bCs/>
          <w:szCs w:val="24"/>
          <w:lang w:val="uk-UA"/>
        </w:rPr>
      </w:pPr>
    </w:p>
    <w:p w14:paraId="4BC6F286" w14:textId="5B57E916" w:rsidR="007563B0" w:rsidRPr="00526756" w:rsidRDefault="007563B0" w:rsidP="003557DF">
      <w:pPr>
        <w:tabs>
          <w:tab w:val="left" w:pos="1843"/>
        </w:tabs>
        <w:ind w:right="283"/>
        <w:rPr>
          <w:bCs/>
          <w:szCs w:val="24"/>
          <w:lang w:val="uk-UA"/>
        </w:rPr>
      </w:pPr>
    </w:p>
    <w:p w14:paraId="1EFE9689" w14:textId="52ED7408" w:rsidR="00777686" w:rsidRPr="00526756" w:rsidRDefault="003557DF" w:rsidP="00AF6FC6">
      <w:pPr>
        <w:tabs>
          <w:tab w:val="left" w:pos="1843"/>
        </w:tabs>
        <w:spacing w:line="360" w:lineRule="auto"/>
        <w:ind w:right="283"/>
        <w:jc w:val="center"/>
        <w:rPr>
          <w:b/>
          <w:szCs w:val="24"/>
          <w:lang w:val="uk-UA"/>
        </w:rPr>
      </w:pPr>
      <w:r w:rsidRPr="00526756">
        <w:rPr>
          <w:b/>
          <w:szCs w:val="24"/>
          <w:lang w:val="uk-UA"/>
        </w:rPr>
        <w:t>Голова комісії                                                                                  Віра ПАНІНА</w:t>
      </w:r>
    </w:p>
    <w:sectPr w:rsidR="00777686" w:rsidRPr="00526756" w:rsidSect="00AD5F11">
      <w:pgSz w:w="11906" w:h="16838"/>
      <w:pgMar w:top="567" w:right="42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I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26E0"/>
    <w:multiLevelType w:val="hybridMultilevel"/>
    <w:tmpl w:val="E7E037EC"/>
    <w:lvl w:ilvl="0" w:tplc="ED706EE0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D749D"/>
    <w:multiLevelType w:val="hybridMultilevel"/>
    <w:tmpl w:val="33083D4C"/>
    <w:lvl w:ilvl="0" w:tplc="5B38DAB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A2344"/>
    <w:multiLevelType w:val="hybridMultilevel"/>
    <w:tmpl w:val="956E2DD6"/>
    <w:lvl w:ilvl="0" w:tplc="B62093DA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834A36"/>
    <w:multiLevelType w:val="hybridMultilevel"/>
    <w:tmpl w:val="4E5CA7C0"/>
    <w:lvl w:ilvl="0" w:tplc="2124ED8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D715D9"/>
    <w:multiLevelType w:val="hybridMultilevel"/>
    <w:tmpl w:val="76BEF278"/>
    <w:lvl w:ilvl="0" w:tplc="6B086BD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061B8"/>
    <w:multiLevelType w:val="hybridMultilevel"/>
    <w:tmpl w:val="4B50BDBE"/>
    <w:lvl w:ilvl="0" w:tplc="C1240EA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70F8F"/>
    <w:multiLevelType w:val="hybridMultilevel"/>
    <w:tmpl w:val="FC027C08"/>
    <w:lvl w:ilvl="0" w:tplc="832215F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1462"/>
    <w:rsid w:val="00027A61"/>
    <w:rsid w:val="00050F1C"/>
    <w:rsid w:val="000662D9"/>
    <w:rsid w:val="0007100D"/>
    <w:rsid w:val="0007368B"/>
    <w:rsid w:val="00094B10"/>
    <w:rsid w:val="000A0F8F"/>
    <w:rsid w:val="000A6D73"/>
    <w:rsid w:val="000C5EFB"/>
    <w:rsid w:val="000D2578"/>
    <w:rsid w:val="001010FB"/>
    <w:rsid w:val="00137564"/>
    <w:rsid w:val="00195E22"/>
    <w:rsid w:val="001B156A"/>
    <w:rsid w:val="001B4BB5"/>
    <w:rsid w:val="001B4DA9"/>
    <w:rsid w:val="001C2E05"/>
    <w:rsid w:val="001C72A8"/>
    <w:rsid w:val="00215982"/>
    <w:rsid w:val="002167C0"/>
    <w:rsid w:val="0025406D"/>
    <w:rsid w:val="00274558"/>
    <w:rsid w:val="002948FB"/>
    <w:rsid w:val="002A4E4B"/>
    <w:rsid w:val="002A56A9"/>
    <w:rsid w:val="002C0776"/>
    <w:rsid w:val="002C4264"/>
    <w:rsid w:val="002E6D15"/>
    <w:rsid w:val="002F5B74"/>
    <w:rsid w:val="00303345"/>
    <w:rsid w:val="003557DF"/>
    <w:rsid w:val="00361409"/>
    <w:rsid w:val="003672C1"/>
    <w:rsid w:val="00371A99"/>
    <w:rsid w:val="00373EAA"/>
    <w:rsid w:val="00392E77"/>
    <w:rsid w:val="00397C05"/>
    <w:rsid w:val="003A3C33"/>
    <w:rsid w:val="003B2300"/>
    <w:rsid w:val="003B61C7"/>
    <w:rsid w:val="003C3270"/>
    <w:rsid w:val="003C78D2"/>
    <w:rsid w:val="003F55EE"/>
    <w:rsid w:val="004023C1"/>
    <w:rsid w:val="00434C10"/>
    <w:rsid w:val="00435E2B"/>
    <w:rsid w:val="00457F2B"/>
    <w:rsid w:val="00460796"/>
    <w:rsid w:val="00474169"/>
    <w:rsid w:val="00480512"/>
    <w:rsid w:val="00481AF0"/>
    <w:rsid w:val="004A3454"/>
    <w:rsid w:val="004A3AE6"/>
    <w:rsid w:val="004C5785"/>
    <w:rsid w:val="004C7407"/>
    <w:rsid w:val="00526756"/>
    <w:rsid w:val="00532D91"/>
    <w:rsid w:val="00537C77"/>
    <w:rsid w:val="00544ABF"/>
    <w:rsid w:val="0055532D"/>
    <w:rsid w:val="0055773E"/>
    <w:rsid w:val="00557929"/>
    <w:rsid w:val="00594F53"/>
    <w:rsid w:val="005B04FE"/>
    <w:rsid w:val="005B1182"/>
    <w:rsid w:val="005C7CD4"/>
    <w:rsid w:val="005E722A"/>
    <w:rsid w:val="006040D2"/>
    <w:rsid w:val="006049AC"/>
    <w:rsid w:val="00627FBB"/>
    <w:rsid w:val="0063705B"/>
    <w:rsid w:val="00675056"/>
    <w:rsid w:val="0067795F"/>
    <w:rsid w:val="00682647"/>
    <w:rsid w:val="006937CC"/>
    <w:rsid w:val="006B1F57"/>
    <w:rsid w:val="006B70BA"/>
    <w:rsid w:val="006E3697"/>
    <w:rsid w:val="007007CF"/>
    <w:rsid w:val="007075DB"/>
    <w:rsid w:val="00726D5F"/>
    <w:rsid w:val="0074133B"/>
    <w:rsid w:val="007472FE"/>
    <w:rsid w:val="007529EC"/>
    <w:rsid w:val="007563B0"/>
    <w:rsid w:val="00777686"/>
    <w:rsid w:val="00780617"/>
    <w:rsid w:val="0079489B"/>
    <w:rsid w:val="0079503B"/>
    <w:rsid w:val="007D1420"/>
    <w:rsid w:val="007E5EF5"/>
    <w:rsid w:val="007F46DD"/>
    <w:rsid w:val="00805EAF"/>
    <w:rsid w:val="00814DB7"/>
    <w:rsid w:val="00815E02"/>
    <w:rsid w:val="00843932"/>
    <w:rsid w:val="0085685E"/>
    <w:rsid w:val="00871469"/>
    <w:rsid w:val="008740CB"/>
    <w:rsid w:val="00880C8D"/>
    <w:rsid w:val="008954E6"/>
    <w:rsid w:val="008A1D2D"/>
    <w:rsid w:val="008B34A6"/>
    <w:rsid w:val="008B43E3"/>
    <w:rsid w:val="008C6360"/>
    <w:rsid w:val="008C798C"/>
    <w:rsid w:val="008E1A00"/>
    <w:rsid w:val="008F5530"/>
    <w:rsid w:val="0090109E"/>
    <w:rsid w:val="009143D0"/>
    <w:rsid w:val="009236D2"/>
    <w:rsid w:val="00942095"/>
    <w:rsid w:val="009479D2"/>
    <w:rsid w:val="00963531"/>
    <w:rsid w:val="00970245"/>
    <w:rsid w:val="00995412"/>
    <w:rsid w:val="009A2811"/>
    <w:rsid w:val="009B3EE4"/>
    <w:rsid w:val="009B6D0F"/>
    <w:rsid w:val="009D08B6"/>
    <w:rsid w:val="009D42F2"/>
    <w:rsid w:val="009D74EF"/>
    <w:rsid w:val="009F35DF"/>
    <w:rsid w:val="00A37590"/>
    <w:rsid w:val="00A47DAA"/>
    <w:rsid w:val="00A62CB9"/>
    <w:rsid w:val="00A71B60"/>
    <w:rsid w:val="00A908DD"/>
    <w:rsid w:val="00A912B7"/>
    <w:rsid w:val="00AA0DA4"/>
    <w:rsid w:val="00AB2DDD"/>
    <w:rsid w:val="00AC379D"/>
    <w:rsid w:val="00AD5AF4"/>
    <w:rsid w:val="00AD5F11"/>
    <w:rsid w:val="00AF6FC6"/>
    <w:rsid w:val="00B03AD4"/>
    <w:rsid w:val="00B15887"/>
    <w:rsid w:val="00B20B36"/>
    <w:rsid w:val="00B271FA"/>
    <w:rsid w:val="00B32223"/>
    <w:rsid w:val="00B44D52"/>
    <w:rsid w:val="00B63C25"/>
    <w:rsid w:val="00B9578B"/>
    <w:rsid w:val="00BB173F"/>
    <w:rsid w:val="00BB76FC"/>
    <w:rsid w:val="00BC3533"/>
    <w:rsid w:val="00BC46B7"/>
    <w:rsid w:val="00BD708E"/>
    <w:rsid w:val="00BF4649"/>
    <w:rsid w:val="00C0189C"/>
    <w:rsid w:val="00C0605D"/>
    <w:rsid w:val="00C06257"/>
    <w:rsid w:val="00C062A0"/>
    <w:rsid w:val="00C17387"/>
    <w:rsid w:val="00C178B3"/>
    <w:rsid w:val="00C67313"/>
    <w:rsid w:val="00C74C01"/>
    <w:rsid w:val="00C80E62"/>
    <w:rsid w:val="00C90789"/>
    <w:rsid w:val="00C97C8F"/>
    <w:rsid w:val="00CA17B0"/>
    <w:rsid w:val="00CC6E0A"/>
    <w:rsid w:val="00CD1AEC"/>
    <w:rsid w:val="00CD2800"/>
    <w:rsid w:val="00CE438C"/>
    <w:rsid w:val="00D32838"/>
    <w:rsid w:val="00D64656"/>
    <w:rsid w:val="00D81312"/>
    <w:rsid w:val="00DA1E6C"/>
    <w:rsid w:val="00DA2BDB"/>
    <w:rsid w:val="00DA460F"/>
    <w:rsid w:val="00DB2755"/>
    <w:rsid w:val="00DB4F4B"/>
    <w:rsid w:val="00DF1113"/>
    <w:rsid w:val="00DF2EBD"/>
    <w:rsid w:val="00DF6EC7"/>
    <w:rsid w:val="00E006D6"/>
    <w:rsid w:val="00E10BB0"/>
    <w:rsid w:val="00E1203F"/>
    <w:rsid w:val="00E13B58"/>
    <w:rsid w:val="00E41BC5"/>
    <w:rsid w:val="00E5628D"/>
    <w:rsid w:val="00E60FCC"/>
    <w:rsid w:val="00E646D1"/>
    <w:rsid w:val="00E86579"/>
    <w:rsid w:val="00EE30DF"/>
    <w:rsid w:val="00F12620"/>
    <w:rsid w:val="00F14ADB"/>
    <w:rsid w:val="00F32A93"/>
    <w:rsid w:val="00F45942"/>
    <w:rsid w:val="00F579C4"/>
    <w:rsid w:val="00F608CF"/>
    <w:rsid w:val="00F652A7"/>
    <w:rsid w:val="00F87B6A"/>
    <w:rsid w:val="00F91C58"/>
    <w:rsid w:val="00FA0BFA"/>
    <w:rsid w:val="00F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B8F33-6D75-43ED-98F8-25129E4F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28</cp:revision>
  <cp:lastPrinted>2024-04-16T12:07:00Z</cp:lastPrinted>
  <dcterms:created xsi:type="dcterms:W3CDTF">2025-02-13T13:11:00Z</dcterms:created>
  <dcterms:modified xsi:type="dcterms:W3CDTF">2026-07-16T06:55:00Z</dcterms:modified>
</cp:coreProperties>
</file>