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035A53F7" w14:textId="77777777" w:rsidR="00640011" w:rsidRDefault="00DA1E6C" w:rsidP="00640011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640011" w:rsidRPr="00F264CB">
        <w:rPr>
          <w:b/>
          <w:iCs/>
          <w:szCs w:val="24"/>
          <w:lang w:val="uk-UA"/>
        </w:rPr>
        <w:t xml:space="preserve">освіти, молодіжної політики, сім’ї, </w:t>
      </w:r>
    </w:p>
    <w:p w14:paraId="23281802" w14:textId="0431BE33" w:rsidR="00DA1E6C" w:rsidRPr="00640011" w:rsidRDefault="00640011" w:rsidP="00640011">
      <w:pPr>
        <w:ind w:right="-6"/>
        <w:jc w:val="center"/>
        <w:rPr>
          <w:b/>
          <w:iCs/>
          <w:szCs w:val="24"/>
          <w:lang w:val="uk-UA"/>
        </w:rPr>
      </w:pPr>
      <w:r w:rsidRPr="00F264CB">
        <w:rPr>
          <w:b/>
          <w:iCs/>
          <w:szCs w:val="24"/>
          <w:lang w:val="uk-UA"/>
        </w:rPr>
        <w:t xml:space="preserve">культури та </w:t>
      </w:r>
      <w:r>
        <w:rPr>
          <w:b/>
          <w:iCs/>
          <w:szCs w:val="24"/>
          <w:lang w:val="uk-UA"/>
        </w:rPr>
        <w:t>спорту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262CC2CF" w14:textId="77777777" w:rsidR="00992AE5" w:rsidRPr="00647C57" w:rsidRDefault="00992AE5" w:rsidP="00992AE5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1E3A518C" w14:textId="77777777" w:rsidR="00992AE5" w:rsidRPr="00647C57" w:rsidRDefault="00992AE5" w:rsidP="00992AE5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3E57333D" w14:textId="77777777" w:rsidR="00992AE5" w:rsidRDefault="00992AE5" w:rsidP="00992AE5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38717995" w:rsidR="003557DF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bookmarkStart w:id="1" w:name="_Hlk166686185"/>
      <w:r w:rsidR="00F264CB" w:rsidRPr="00F264CB">
        <w:rPr>
          <w:b/>
          <w:iCs/>
          <w:szCs w:val="24"/>
          <w:lang w:val="uk-UA"/>
        </w:rPr>
        <w:t xml:space="preserve">освіти, молодіжної політики, сім’ї, культури та </w:t>
      </w:r>
      <w:r w:rsidR="00F264CB">
        <w:rPr>
          <w:b/>
          <w:iCs/>
          <w:szCs w:val="24"/>
          <w:lang w:val="uk-UA"/>
        </w:rPr>
        <w:t>спорту</w:t>
      </w:r>
    </w:p>
    <w:bookmarkEnd w:id="1"/>
    <w:p w14:paraId="2A51AA57" w14:textId="645C9B79" w:rsidR="00F264CB" w:rsidRDefault="00F264CB" w:rsidP="00A9500F">
      <w:pPr>
        <w:ind w:right="-6"/>
        <w:rPr>
          <w:b/>
          <w:sz w:val="10"/>
          <w:szCs w:val="10"/>
          <w:lang w:val="uk-UA"/>
        </w:rPr>
      </w:pPr>
    </w:p>
    <w:p w14:paraId="4FC564F2" w14:textId="77777777" w:rsidR="002369FC" w:rsidRPr="00DB1689" w:rsidRDefault="002369FC" w:rsidP="00A9500F">
      <w:pPr>
        <w:ind w:right="-6"/>
        <w:rPr>
          <w:b/>
          <w:sz w:val="10"/>
          <w:szCs w:val="10"/>
          <w:lang w:val="uk-UA"/>
        </w:rPr>
      </w:pPr>
    </w:p>
    <w:p w14:paraId="681A1279" w14:textId="37DB6DF8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Дата проведення:</w:t>
      </w:r>
      <w:r w:rsidR="001967E0">
        <w:rPr>
          <w:szCs w:val="24"/>
          <w:lang w:val="uk-UA"/>
        </w:rPr>
        <w:t xml:space="preserve"> </w:t>
      </w:r>
      <w:r w:rsidR="00C03718">
        <w:rPr>
          <w:szCs w:val="24"/>
          <w:lang w:val="uk-UA"/>
        </w:rPr>
        <w:t>20 січня</w:t>
      </w:r>
      <w:r w:rsidR="0014273A">
        <w:rPr>
          <w:szCs w:val="24"/>
          <w:lang w:val="uk-UA"/>
        </w:rPr>
        <w:t xml:space="preserve"> </w:t>
      </w:r>
      <w:r w:rsidR="00C03718">
        <w:rPr>
          <w:szCs w:val="24"/>
          <w:lang w:val="uk-UA"/>
        </w:rPr>
        <w:t>2026 року</w:t>
      </w:r>
    </w:p>
    <w:p w14:paraId="2A2D54E8" w14:textId="21EC51E2" w:rsidR="003557DF" w:rsidRPr="00275276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Місце проведення: </w:t>
      </w:r>
      <w:r w:rsidR="0014273A">
        <w:rPr>
          <w:szCs w:val="24"/>
          <w:lang w:val="uk-UA"/>
        </w:rPr>
        <w:t xml:space="preserve">виконавчий комітет, </w:t>
      </w:r>
      <w:proofErr w:type="spellStart"/>
      <w:r w:rsidR="0014273A">
        <w:rPr>
          <w:szCs w:val="24"/>
          <w:lang w:val="uk-UA"/>
        </w:rPr>
        <w:t>каб</w:t>
      </w:r>
      <w:proofErr w:type="spellEnd"/>
      <w:r w:rsidR="0014273A">
        <w:rPr>
          <w:szCs w:val="24"/>
          <w:lang w:val="uk-UA"/>
        </w:rPr>
        <w:t>. 331</w:t>
      </w:r>
    </w:p>
    <w:p w14:paraId="1EBF11CC" w14:textId="43131EC5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Початок засідання:</w:t>
      </w:r>
      <w:r w:rsidRPr="00275276">
        <w:rPr>
          <w:szCs w:val="24"/>
          <w:lang w:val="uk-UA"/>
        </w:rPr>
        <w:t xml:space="preserve"> </w:t>
      </w:r>
      <w:r w:rsidR="00CF7777" w:rsidRPr="001967E0">
        <w:rPr>
          <w:szCs w:val="24"/>
          <w:lang w:val="uk-UA"/>
        </w:rPr>
        <w:t>09</w:t>
      </w:r>
      <w:r w:rsidR="007914A5" w:rsidRPr="001967E0">
        <w:rPr>
          <w:szCs w:val="24"/>
          <w:lang w:val="uk-UA"/>
        </w:rPr>
        <w:t>.00</w:t>
      </w:r>
    </w:p>
    <w:p w14:paraId="792FC6C6" w14:textId="3FB997D9" w:rsidR="00F264CB" w:rsidRDefault="003557DF" w:rsidP="00F264CB">
      <w:pPr>
        <w:rPr>
          <w:bCs/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F264CB" w:rsidRPr="00275276">
        <w:rPr>
          <w:bCs/>
          <w:szCs w:val="24"/>
          <w:lang w:val="uk-UA"/>
        </w:rPr>
        <w:t>Седченко</w:t>
      </w:r>
      <w:proofErr w:type="spellEnd"/>
      <w:r w:rsidR="00F264CB" w:rsidRPr="00275276">
        <w:rPr>
          <w:bCs/>
          <w:szCs w:val="24"/>
          <w:lang w:val="uk-UA"/>
        </w:rPr>
        <w:t xml:space="preserve"> С., Жукова М., Кришень</w:t>
      </w:r>
      <w:r w:rsidR="00A01531">
        <w:rPr>
          <w:bCs/>
          <w:szCs w:val="24"/>
          <w:lang w:val="uk-UA"/>
        </w:rPr>
        <w:t xml:space="preserve"> О., </w:t>
      </w:r>
      <w:proofErr w:type="spellStart"/>
      <w:r w:rsidR="00A01531">
        <w:rPr>
          <w:bCs/>
          <w:szCs w:val="24"/>
          <w:lang w:val="uk-UA"/>
        </w:rPr>
        <w:t>Агаркова</w:t>
      </w:r>
      <w:proofErr w:type="spellEnd"/>
      <w:r w:rsidR="00A01531">
        <w:rPr>
          <w:bCs/>
          <w:szCs w:val="24"/>
          <w:lang w:val="uk-UA"/>
        </w:rPr>
        <w:t xml:space="preserve"> М., Макаренко В.</w:t>
      </w:r>
    </w:p>
    <w:p w14:paraId="4E034283" w14:textId="77777777" w:rsidR="00C03718" w:rsidRDefault="00C03718" w:rsidP="00F264CB">
      <w:pPr>
        <w:rPr>
          <w:bCs/>
          <w:szCs w:val="24"/>
          <w:lang w:val="uk-UA"/>
        </w:rPr>
      </w:pPr>
      <w:bookmarkStart w:id="2" w:name="_GoBack"/>
      <w:bookmarkEnd w:id="2"/>
    </w:p>
    <w:p w14:paraId="5BA9A614" w14:textId="77777777" w:rsidR="00C03718" w:rsidRPr="00C03718" w:rsidRDefault="00C03718" w:rsidP="00C0371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03718">
        <w:rPr>
          <w:rFonts w:eastAsia="Calibri"/>
          <w:b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16552ED3" w14:textId="77777777" w:rsidR="00C03718" w:rsidRPr="00C03718" w:rsidRDefault="00C03718" w:rsidP="00C03718">
      <w:pPr>
        <w:numPr>
          <w:ilvl w:val="0"/>
          <w:numId w:val="49"/>
        </w:numPr>
        <w:ind w:left="0" w:firstLine="0"/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Про заключний звіт щодо виконання Програми оздоровлення та відпочинку дітей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 на 2022-2025 роки. </w:t>
      </w:r>
    </w:p>
    <w:p w14:paraId="5CF21B29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b/>
          <w:szCs w:val="24"/>
          <w:lang w:val="uk-UA"/>
        </w:rPr>
        <w:t>Запрошені: Левіна Л.,</w:t>
      </w:r>
      <w:r w:rsidRPr="00C03718">
        <w:rPr>
          <w:szCs w:val="24"/>
          <w:lang w:val="uk-UA"/>
        </w:rPr>
        <w:t xml:space="preserve"> заступник міського голови, </w:t>
      </w:r>
      <w:r w:rsidRPr="00C03718">
        <w:rPr>
          <w:b/>
          <w:szCs w:val="24"/>
          <w:lang w:val="uk-UA"/>
        </w:rPr>
        <w:t>Гунько Т.,</w:t>
      </w:r>
      <w:r w:rsidRPr="00C03718">
        <w:rPr>
          <w:szCs w:val="24"/>
          <w:lang w:val="uk-UA"/>
        </w:rPr>
        <w:t xml:space="preserve"> керуюча справами (секретар) виконкому, </w:t>
      </w:r>
      <w:r w:rsidRPr="00C03718">
        <w:rPr>
          <w:b/>
          <w:szCs w:val="24"/>
          <w:lang w:val="uk-UA"/>
        </w:rPr>
        <w:t>Цюпа Л.,</w:t>
      </w:r>
      <w:r w:rsidRPr="00C03718">
        <w:rPr>
          <w:szCs w:val="24"/>
          <w:lang w:val="uk-UA"/>
        </w:rPr>
        <w:t xml:space="preserve"> в.о. начальника відділу освіти</w:t>
      </w:r>
    </w:p>
    <w:p w14:paraId="4F08CAD0" w14:textId="77777777" w:rsidR="00C03718" w:rsidRPr="00C03718" w:rsidRDefault="00C03718" w:rsidP="00C03718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1F595C04" w14:textId="77777777" w:rsidR="00C03718" w:rsidRPr="00C03718" w:rsidRDefault="00C03718" w:rsidP="00C0371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03718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422BBFBF" w14:textId="77777777" w:rsidR="00C03718" w:rsidRPr="00C03718" w:rsidRDefault="00C03718" w:rsidP="00C0371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03718">
        <w:rPr>
          <w:bCs/>
          <w:color w:val="000000"/>
          <w:spacing w:val="-3"/>
          <w:szCs w:val="24"/>
          <w:lang w:val="uk-UA"/>
        </w:rPr>
        <w:t>2. Про ліквідацію к</w:t>
      </w:r>
      <w:r w:rsidRPr="00C03718">
        <w:rPr>
          <w:szCs w:val="24"/>
          <w:lang w:val="uk-UA"/>
        </w:rPr>
        <w:t xml:space="preserve">омунального закладу дошкільної освіти (ясел-садка) №32 </w:t>
      </w:r>
      <w:proofErr w:type="spellStart"/>
      <w:r w:rsidRPr="00C03718">
        <w:rPr>
          <w:szCs w:val="24"/>
          <w:lang w:val="uk-UA"/>
        </w:rPr>
        <w:t>Жовтоводської</w:t>
      </w:r>
      <w:proofErr w:type="spellEnd"/>
      <w:r w:rsidRPr="00C03718">
        <w:rPr>
          <w:szCs w:val="24"/>
          <w:lang w:val="uk-UA"/>
        </w:rPr>
        <w:t xml:space="preserve"> міської ради.</w:t>
      </w:r>
    </w:p>
    <w:p w14:paraId="2367E85E" w14:textId="77777777" w:rsidR="00C03718" w:rsidRPr="00C03718" w:rsidRDefault="00C03718" w:rsidP="00C03718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  <w:r w:rsidRPr="00C03718">
        <w:rPr>
          <w:b/>
          <w:szCs w:val="24"/>
          <w:lang w:val="uk-UA" w:eastAsia="x-none"/>
        </w:rPr>
        <w:t>Запрошені: Левіна Л.,</w:t>
      </w:r>
      <w:r w:rsidRPr="00C03718">
        <w:rPr>
          <w:szCs w:val="24"/>
          <w:lang w:val="uk-UA" w:eastAsia="x-none"/>
        </w:rPr>
        <w:t xml:space="preserve"> заступник міського голови, </w:t>
      </w:r>
      <w:proofErr w:type="spellStart"/>
      <w:r w:rsidRPr="00C03718">
        <w:rPr>
          <w:b/>
          <w:szCs w:val="24"/>
          <w:lang w:val="uk-UA" w:eastAsia="x-none"/>
        </w:rPr>
        <w:t>Супруненко</w:t>
      </w:r>
      <w:proofErr w:type="spellEnd"/>
      <w:r w:rsidRPr="00C03718">
        <w:rPr>
          <w:b/>
          <w:szCs w:val="24"/>
          <w:lang w:val="uk-UA" w:eastAsia="x-none"/>
        </w:rPr>
        <w:t xml:space="preserve"> О.,</w:t>
      </w:r>
      <w:r w:rsidRPr="00C03718">
        <w:rPr>
          <w:szCs w:val="24"/>
          <w:lang w:val="uk-UA" w:eastAsia="x-none"/>
        </w:rPr>
        <w:t xml:space="preserve"> директор КЗДО (ясла-садок)№32</w:t>
      </w:r>
    </w:p>
    <w:p w14:paraId="644A19CA" w14:textId="77777777" w:rsidR="00C03718" w:rsidRPr="00C03718" w:rsidRDefault="00C03718" w:rsidP="00C03718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09CC4AB4" w14:textId="77777777" w:rsidR="00C03718" w:rsidRPr="00C03718" w:rsidRDefault="00C03718" w:rsidP="00C0371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03718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7D5A9994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3. Про виконання у 2025 році заходів Програми розвитку комунальних закладів освіти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</w:t>
      </w:r>
      <w:r w:rsidRPr="00C03718">
        <w:rPr>
          <w:rFonts w:ascii="Calibri" w:eastAsia="Calibri" w:hAnsi="Calibri"/>
          <w:szCs w:val="24"/>
          <w:lang w:val="uk-UA" w:eastAsia="en-US"/>
        </w:rPr>
        <w:t xml:space="preserve"> </w:t>
      </w:r>
      <w:r w:rsidRPr="00C03718">
        <w:rPr>
          <w:rFonts w:eastAsia="Calibri"/>
          <w:szCs w:val="24"/>
          <w:lang w:val="uk-UA" w:eastAsia="en-US"/>
        </w:rPr>
        <w:t>на 2023-2025 роки.</w:t>
      </w:r>
    </w:p>
    <w:p w14:paraId="17C2B9D4" w14:textId="77777777" w:rsidR="00C03718" w:rsidRPr="00C03718" w:rsidRDefault="00C03718" w:rsidP="00C0371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4. Про внесення змін до рішення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ради від 29 жовтня 2025 року №2246-57/</w:t>
      </w:r>
      <w:r w:rsidRPr="00C03718">
        <w:rPr>
          <w:rFonts w:eastAsia="Calibri"/>
          <w:szCs w:val="24"/>
          <w:lang w:val="en-US" w:eastAsia="en-US"/>
        </w:rPr>
        <w:t>VIII</w:t>
      </w:r>
      <w:r w:rsidRPr="00C03718">
        <w:rPr>
          <w:rFonts w:eastAsia="Calibri"/>
          <w:szCs w:val="24"/>
          <w:lang w:val="uk-UA" w:eastAsia="en-US"/>
        </w:rPr>
        <w:t xml:space="preserve"> «Про затвердження Програми розвитку комунальних закладів освіти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</w:t>
      </w:r>
      <w:r w:rsidRPr="00C03718">
        <w:rPr>
          <w:rFonts w:ascii="Calibri" w:eastAsia="Calibri" w:hAnsi="Calibri"/>
          <w:szCs w:val="24"/>
          <w:lang w:val="uk-UA" w:eastAsia="en-US"/>
        </w:rPr>
        <w:t xml:space="preserve"> </w:t>
      </w:r>
      <w:r w:rsidRPr="00C03718">
        <w:rPr>
          <w:rFonts w:eastAsia="Calibri"/>
          <w:szCs w:val="24"/>
          <w:lang w:val="uk-UA" w:eastAsia="en-US"/>
        </w:rPr>
        <w:t>на 2026-2028 роки».</w:t>
      </w:r>
    </w:p>
    <w:p w14:paraId="245FC59F" w14:textId="77777777" w:rsidR="00C03718" w:rsidRPr="00C03718" w:rsidRDefault="00C03718" w:rsidP="00C03718">
      <w:pPr>
        <w:suppressAutoHyphens/>
        <w:rPr>
          <w:bCs/>
          <w:spacing w:val="-3"/>
          <w:szCs w:val="24"/>
          <w:lang w:val="uk-UA" w:eastAsia="ar-SA"/>
        </w:rPr>
      </w:pPr>
      <w:r w:rsidRPr="00C03718">
        <w:rPr>
          <w:rFonts w:eastAsia="Calibri"/>
          <w:szCs w:val="24"/>
          <w:lang w:val="uk-UA" w:eastAsia="en-US"/>
        </w:rPr>
        <w:t>5. </w:t>
      </w:r>
      <w:r w:rsidRPr="00C03718">
        <w:rPr>
          <w:bCs/>
          <w:spacing w:val="-3"/>
          <w:szCs w:val="24"/>
          <w:lang w:val="uk-UA" w:eastAsia="ar-SA"/>
        </w:rPr>
        <w:t xml:space="preserve">Про затвердження заходів на 2026 рік Програми розвитку комунальних закладів освіти </w:t>
      </w:r>
      <w:proofErr w:type="spellStart"/>
      <w:r w:rsidRPr="00C03718">
        <w:rPr>
          <w:bCs/>
          <w:spacing w:val="-3"/>
          <w:szCs w:val="24"/>
          <w:lang w:val="uk-UA" w:eastAsia="ar-SA"/>
        </w:rPr>
        <w:t>Жовтоводської</w:t>
      </w:r>
      <w:proofErr w:type="spellEnd"/>
      <w:r w:rsidRPr="00C03718">
        <w:rPr>
          <w:bCs/>
          <w:spacing w:val="-3"/>
          <w:szCs w:val="24"/>
          <w:lang w:val="uk-UA" w:eastAsia="ar-SA"/>
        </w:rPr>
        <w:t xml:space="preserve"> міської територіальної громади на 2026-2028 роки</w:t>
      </w:r>
    </w:p>
    <w:p w14:paraId="092D22CE" w14:textId="77777777" w:rsidR="00C03718" w:rsidRPr="00C03718" w:rsidRDefault="00C03718" w:rsidP="00C03718">
      <w:pPr>
        <w:tabs>
          <w:tab w:val="left" w:pos="284"/>
        </w:tabs>
        <w:ind w:right="-6"/>
        <w:jc w:val="both"/>
        <w:rPr>
          <w:sz w:val="28"/>
          <w:szCs w:val="28"/>
          <w:lang w:val="uk-UA" w:eastAsia="x-none"/>
        </w:rPr>
      </w:pPr>
      <w:r w:rsidRPr="00C03718">
        <w:rPr>
          <w:b/>
          <w:szCs w:val="24"/>
          <w:lang w:val="uk-UA" w:eastAsia="x-none"/>
        </w:rPr>
        <w:t>Запрошені: Левіна Л.,</w:t>
      </w:r>
      <w:r w:rsidRPr="00C03718">
        <w:rPr>
          <w:szCs w:val="24"/>
          <w:lang w:val="uk-UA" w:eastAsia="x-none"/>
        </w:rPr>
        <w:t xml:space="preserve"> заступник міського голови</w:t>
      </w:r>
    </w:p>
    <w:p w14:paraId="239CFB99" w14:textId="77777777" w:rsidR="00C03718" w:rsidRPr="00C03718" w:rsidRDefault="00C03718" w:rsidP="00C03718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586CF05A" w14:textId="77777777" w:rsidR="00C03718" w:rsidRPr="00C03718" w:rsidRDefault="00C03718" w:rsidP="00C0371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03718">
        <w:rPr>
          <w:rFonts w:eastAsia="Calibri"/>
          <w:b/>
          <w:szCs w:val="24"/>
          <w:u w:val="single"/>
          <w:lang w:val="uk-UA" w:eastAsia="en-US"/>
        </w:rPr>
        <w:t xml:space="preserve">Доповідач: Ковнір Римма </w:t>
      </w:r>
      <w:proofErr w:type="spellStart"/>
      <w:r w:rsidRPr="00C03718">
        <w:rPr>
          <w:rFonts w:eastAsia="Calibri"/>
          <w:b/>
          <w:szCs w:val="24"/>
          <w:u w:val="single"/>
          <w:lang w:val="uk-UA" w:eastAsia="en-US"/>
        </w:rPr>
        <w:t>Ірисівна</w:t>
      </w:r>
      <w:proofErr w:type="spellEnd"/>
      <w:r w:rsidRPr="00C03718">
        <w:rPr>
          <w:rFonts w:eastAsia="Calibri"/>
          <w:b/>
          <w:szCs w:val="24"/>
          <w:u w:val="single"/>
          <w:lang w:val="uk-UA" w:eastAsia="en-US"/>
        </w:rPr>
        <w:t xml:space="preserve"> - в. о. директора комунальної установи «</w:t>
      </w:r>
      <w:proofErr w:type="spellStart"/>
      <w:r w:rsidRPr="00C03718">
        <w:rPr>
          <w:rFonts w:eastAsia="Calibri"/>
          <w:b/>
          <w:szCs w:val="24"/>
          <w:u w:val="single"/>
          <w:lang w:val="uk-UA" w:eastAsia="en-US"/>
        </w:rPr>
        <w:t>Інклюзивно</w:t>
      </w:r>
      <w:proofErr w:type="spellEnd"/>
      <w:r w:rsidRPr="00C03718">
        <w:rPr>
          <w:rFonts w:eastAsia="Calibri"/>
          <w:b/>
          <w:szCs w:val="24"/>
          <w:u w:val="single"/>
          <w:lang w:val="uk-UA" w:eastAsia="en-US"/>
        </w:rPr>
        <w:t xml:space="preserve">-ресурсний центр» </w:t>
      </w:r>
    </w:p>
    <w:p w14:paraId="664D8961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>6.</w:t>
      </w:r>
      <w:r w:rsidRPr="00C03718">
        <w:rPr>
          <w:rFonts w:eastAsia="Calibri"/>
          <w:sz w:val="20"/>
          <w:lang w:val="uk-UA"/>
        </w:rPr>
        <w:t> </w:t>
      </w:r>
      <w:r w:rsidRPr="00C03718">
        <w:rPr>
          <w:rFonts w:eastAsia="Calibri"/>
          <w:szCs w:val="24"/>
          <w:lang w:val="uk-UA" w:eastAsia="en-US"/>
        </w:rPr>
        <w:t>Звіт про діяльність комунальної установи «</w:t>
      </w:r>
      <w:proofErr w:type="spellStart"/>
      <w:r w:rsidRPr="00C03718">
        <w:rPr>
          <w:rFonts w:eastAsia="Calibri"/>
          <w:szCs w:val="24"/>
          <w:lang w:val="uk-UA" w:eastAsia="en-US"/>
        </w:rPr>
        <w:t>Інклюзивно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-ресурсний центр»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ради за 2025 рік</w:t>
      </w:r>
    </w:p>
    <w:p w14:paraId="479C4287" w14:textId="77777777" w:rsidR="00C03718" w:rsidRPr="00C03718" w:rsidRDefault="00C03718" w:rsidP="00C03718">
      <w:pPr>
        <w:spacing w:line="276" w:lineRule="auto"/>
        <w:jc w:val="both"/>
        <w:rPr>
          <w:rFonts w:eastAsia="Calibri"/>
          <w:szCs w:val="24"/>
          <w:lang w:val="uk-UA" w:eastAsia="en-US"/>
        </w:rPr>
      </w:pPr>
      <w:r w:rsidRPr="00C03718">
        <w:rPr>
          <w:b/>
          <w:szCs w:val="24"/>
          <w:lang w:val="uk-UA"/>
        </w:rPr>
        <w:t>Запрошені: Левіна Л.,</w:t>
      </w:r>
      <w:r w:rsidRPr="00C03718">
        <w:rPr>
          <w:szCs w:val="24"/>
          <w:lang w:val="uk-UA"/>
        </w:rPr>
        <w:t xml:space="preserve"> заступник міського голови, </w:t>
      </w:r>
      <w:r w:rsidRPr="00C03718">
        <w:rPr>
          <w:b/>
          <w:szCs w:val="24"/>
          <w:lang w:val="uk-UA"/>
        </w:rPr>
        <w:t>Цюпа Л.,</w:t>
      </w:r>
      <w:r w:rsidRPr="00C03718">
        <w:rPr>
          <w:szCs w:val="24"/>
          <w:lang w:val="uk-UA"/>
        </w:rPr>
        <w:t xml:space="preserve"> в.о. начальника відділу освіти</w:t>
      </w:r>
    </w:p>
    <w:p w14:paraId="50B10B49" w14:textId="77777777" w:rsidR="00C03718" w:rsidRPr="00C03718" w:rsidRDefault="00C03718" w:rsidP="00C03718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330ACBFB" w14:textId="77777777" w:rsidR="00C03718" w:rsidRPr="00C03718" w:rsidRDefault="00C03718" w:rsidP="00C0371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03718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C03718">
        <w:rPr>
          <w:rFonts w:eastAsia="Calibri"/>
          <w:b/>
          <w:szCs w:val="24"/>
          <w:u w:val="single"/>
          <w:lang w:val="uk-UA" w:eastAsia="en-US"/>
        </w:rPr>
        <w:t>Кузьмінська</w:t>
      </w:r>
      <w:proofErr w:type="spellEnd"/>
      <w:r w:rsidRPr="00C03718">
        <w:rPr>
          <w:rFonts w:eastAsia="Calibri"/>
          <w:b/>
          <w:szCs w:val="24"/>
          <w:u w:val="single"/>
          <w:lang w:val="uk-UA" w:eastAsia="en-US"/>
        </w:rPr>
        <w:t xml:space="preserve"> Олена Анатоліївна - начальник відділу культури</w:t>
      </w:r>
    </w:p>
    <w:p w14:paraId="40403B91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7. Про затвердження Переліку закладів, що включені до базової мережі комунальних закладів культури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громади.</w:t>
      </w:r>
    </w:p>
    <w:p w14:paraId="7B3A0C47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8. Про внесення змін до рішення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ради від 20 грудня 2023 р. № 1417-31(ІІ)/VIII «Про затвердження Програми розвитку закладів культури та проведення заходів </w:t>
      </w:r>
      <w:r w:rsidRPr="00C03718">
        <w:rPr>
          <w:rFonts w:eastAsia="Calibri"/>
          <w:szCs w:val="24"/>
          <w:lang w:val="uk-UA" w:eastAsia="en-US"/>
        </w:rPr>
        <w:lastRenderedPageBreak/>
        <w:t xml:space="preserve">в галузі культури та мистецтва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роки» зі змінами.</w:t>
      </w:r>
    </w:p>
    <w:p w14:paraId="7CF6017E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9. Про затвердження заходів на 2026 рік Програми розвитку комунальних закладів культури та проведення заходів в галузі культури та мистецтва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роки.</w:t>
      </w:r>
    </w:p>
    <w:p w14:paraId="04A428CD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10. Про внесення змін до рішення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ради від 20 грудня 2023 р. № 1418-31(ІІ)/VIII «Про затвердження Програми розвитку туризму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роки» (зі змінами).</w:t>
      </w:r>
    </w:p>
    <w:p w14:paraId="28BDF4D9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11. Про затвердження заходів на 2026 рік Програми розвитку туризму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(зі змінами).</w:t>
      </w:r>
    </w:p>
    <w:p w14:paraId="1A670166" w14:textId="77777777" w:rsidR="00C03718" w:rsidRPr="00C03718" w:rsidRDefault="00C03718" w:rsidP="00C03718">
      <w:pPr>
        <w:jc w:val="both"/>
        <w:rPr>
          <w:szCs w:val="24"/>
          <w:lang w:val="uk-UA"/>
        </w:rPr>
      </w:pPr>
      <w:r w:rsidRPr="00C03718">
        <w:rPr>
          <w:b/>
          <w:szCs w:val="24"/>
          <w:lang w:val="uk-UA"/>
        </w:rPr>
        <w:t>Запрошені: Левіна Л.,</w:t>
      </w:r>
      <w:r w:rsidRPr="00C03718">
        <w:rPr>
          <w:szCs w:val="24"/>
          <w:lang w:val="uk-UA"/>
        </w:rPr>
        <w:t xml:space="preserve"> заступник міського голови</w:t>
      </w:r>
    </w:p>
    <w:p w14:paraId="7CAD745A" w14:textId="77777777" w:rsidR="00C03718" w:rsidRPr="00C03718" w:rsidRDefault="00C03718" w:rsidP="00C03718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255599C8" w14:textId="77777777" w:rsidR="00C03718" w:rsidRPr="00C03718" w:rsidRDefault="00C03718" w:rsidP="00C0371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03718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C03718">
        <w:rPr>
          <w:rFonts w:eastAsia="Calibri"/>
          <w:b/>
          <w:szCs w:val="24"/>
          <w:u w:val="single"/>
          <w:lang w:val="uk-UA" w:eastAsia="en-US"/>
        </w:rPr>
        <w:t>Лауда</w:t>
      </w:r>
      <w:proofErr w:type="spellEnd"/>
      <w:r w:rsidRPr="00C03718">
        <w:rPr>
          <w:rFonts w:eastAsia="Calibri"/>
          <w:b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5FF95583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12. Про виконання заходів у 2025 році міської Програми «Молодь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громади» на 2022-2026 роки</w:t>
      </w:r>
    </w:p>
    <w:p w14:paraId="7B5263D8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13. Про внесення змін до рішення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ради від 23.02.2022 року № 744-18/VIII «Про затвердження міської  Програми «Молодь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 на 2022-2026 роки» (зі змінами).</w:t>
      </w:r>
    </w:p>
    <w:p w14:paraId="22CD4CD5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14. Про затвердження заходів на 2026 рік міської Програми «Молодь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громади» на 2022-2026 роки.</w:t>
      </w:r>
    </w:p>
    <w:p w14:paraId="3909487E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15. Про виконання у 2025 році заходів міської Програми «Національно-патріотичного виховання населення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громади» на 2023–2027 роки.</w:t>
      </w:r>
    </w:p>
    <w:p w14:paraId="342EDDB2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16. Про внесення змін до рішення сесії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ради від 21 грудня 2022 року                № 961-25(ІV)/ІІІ «Про затвердження міської Програми «Національно-патріотичного виховання населення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громади» на 2023 – 2027» роки.</w:t>
      </w:r>
    </w:p>
    <w:p w14:paraId="04FBB9ED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17. Про затвердження заходів на 2026 рік міської Програми «Національно–патріотичного виховання населення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міської територіальної громади» на 2023-2027 роки.</w:t>
      </w:r>
    </w:p>
    <w:p w14:paraId="48187EC8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18. Про виконання заходів у 2025 році  Програми розвитку фізичної культури і спорту у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міській територіальній громаді на 2021-2025 роки» (зі змінами).</w:t>
      </w:r>
    </w:p>
    <w:p w14:paraId="6EC495A5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 w:eastAsia="en-US"/>
        </w:rPr>
        <w:t xml:space="preserve">19. Про затвердження заходів на 2026 рік міської Програми розвитку фізичної культури і спорту в </w:t>
      </w:r>
      <w:proofErr w:type="spellStart"/>
      <w:r w:rsidRPr="00C03718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C03718">
        <w:rPr>
          <w:rFonts w:eastAsia="Calibri"/>
          <w:szCs w:val="24"/>
          <w:lang w:val="uk-UA" w:eastAsia="en-US"/>
        </w:rPr>
        <w:t xml:space="preserve"> міській територіальній громаді на 2026 – 2030 роки.</w:t>
      </w:r>
    </w:p>
    <w:p w14:paraId="06ADD6BA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b/>
          <w:szCs w:val="24"/>
          <w:lang w:val="uk-UA"/>
        </w:rPr>
        <w:t>Запрошені: Левіна Л.,</w:t>
      </w:r>
      <w:r w:rsidRPr="00C03718">
        <w:rPr>
          <w:szCs w:val="24"/>
          <w:lang w:val="uk-UA"/>
        </w:rPr>
        <w:t xml:space="preserve"> заступник міського голови </w:t>
      </w:r>
    </w:p>
    <w:p w14:paraId="561353BE" w14:textId="77777777" w:rsidR="00C03718" w:rsidRPr="00C03718" w:rsidRDefault="00C03718" w:rsidP="00C03718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3E808660" w14:textId="77777777" w:rsidR="00C03718" w:rsidRPr="00C03718" w:rsidRDefault="00C03718" w:rsidP="00C0371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03718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C03718">
        <w:rPr>
          <w:rFonts w:eastAsia="Calibri"/>
          <w:b/>
          <w:szCs w:val="24"/>
          <w:u w:val="single"/>
          <w:lang w:val="uk-UA" w:eastAsia="en-US"/>
        </w:rPr>
        <w:t>Седченко</w:t>
      </w:r>
      <w:proofErr w:type="spellEnd"/>
      <w:r w:rsidRPr="00C03718">
        <w:rPr>
          <w:rFonts w:eastAsia="Calibri"/>
          <w:b/>
          <w:szCs w:val="24"/>
          <w:u w:val="single"/>
          <w:lang w:val="uk-UA" w:eastAsia="en-US"/>
        </w:rPr>
        <w:t xml:space="preserve"> Світлана Володимирівна – голова </w:t>
      </w:r>
      <w:r w:rsidRPr="00C03718">
        <w:rPr>
          <w:b/>
          <w:szCs w:val="24"/>
          <w:u w:val="single"/>
          <w:lang w:val="uk-UA"/>
        </w:rPr>
        <w:t>постійної комісії міської ради з питань освіти, молодіжної політики, сім’ї, культури та спорту</w:t>
      </w:r>
    </w:p>
    <w:p w14:paraId="63AFEF5C" w14:textId="77777777" w:rsidR="00C03718" w:rsidRPr="00C03718" w:rsidRDefault="00C03718" w:rsidP="00C03718">
      <w:pPr>
        <w:jc w:val="both"/>
        <w:rPr>
          <w:rFonts w:eastAsia="Calibri"/>
          <w:szCs w:val="24"/>
          <w:lang w:val="uk-UA" w:eastAsia="en-US"/>
        </w:rPr>
      </w:pPr>
      <w:r w:rsidRPr="00C03718">
        <w:rPr>
          <w:rFonts w:eastAsia="Calibri"/>
          <w:szCs w:val="24"/>
          <w:lang w:val="uk-UA"/>
        </w:rPr>
        <w:t xml:space="preserve">20.  Про підготовку звіту про роботу </w:t>
      </w:r>
      <w:r w:rsidRPr="00C03718">
        <w:rPr>
          <w:szCs w:val="24"/>
          <w:lang w:val="uk-UA"/>
        </w:rPr>
        <w:t>постійної комісії міської ради з питань освіти, молодіжної політики, сім’ї, культури та спорту за 2025 рік</w:t>
      </w:r>
    </w:p>
    <w:p w14:paraId="6F7E7822" w14:textId="77777777" w:rsidR="00C03718" w:rsidRPr="00C03718" w:rsidRDefault="00C03718" w:rsidP="00C03718">
      <w:pPr>
        <w:rPr>
          <w:rFonts w:eastAsia="Calibri"/>
          <w:szCs w:val="24"/>
          <w:lang w:val="uk-UA"/>
        </w:rPr>
      </w:pPr>
      <w:r w:rsidRPr="00C03718">
        <w:rPr>
          <w:rFonts w:eastAsia="Calibri"/>
          <w:szCs w:val="24"/>
          <w:lang w:val="uk-UA"/>
        </w:rPr>
        <w:t>21. </w:t>
      </w:r>
      <w:r w:rsidRPr="00C03718">
        <w:rPr>
          <w:rFonts w:eastAsia="Calibri"/>
          <w:szCs w:val="24"/>
        </w:rPr>
        <w:t xml:space="preserve">Про план </w:t>
      </w:r>
      <w:proofErr w:type="spellStart"/>
      <w:r w:rsidRPr="00C03718">
        <w:rPr>
          <w:rFonts w:eastAsia="Calibri"/>
          <w:szCs w:val="24"/>
        </w:rPr>
        <w:t>роботи</w:t>
      </w:r>
      <w:proofErr w:type="spellEnd"/>
      <w:r w:rsidRPr="00C03718">
        <w:rPr>
          <w:rFonts w:eastAsia="Calibri"/>
          <w:szCs w:val="24"/>
        </w:rPr>
        <w:t xml:space="preserve"> </w:t>
      </w:r>
      <w:proofErr w:type="spellStart"/>
      <w:r w:rsidRPr="00C03718">
        <w:rPr>
          <w:rFonts w:eastAsia="Calibri"/>
          <w:szCs w:val="24"/>
        </w:rPr>
        <w:t>комісії</w:t>
      </w:r>
      <w:proofErr w:type="spellEnd"/>
      <w:r w:rsidRPr="00C03718">
        <w:rPr>
          <w:rFonts w:eastAsia="Calibri"/>
          <w:szCs w:val="24"/>
        </w:rPr>
        <w:t xml:space="preserve"> на 2026 </w:t>
      </w:r>
      <w:proofErr w:type="spellStart"/>
      <w:r w:rsidRPr="00C03718">
        <w:rPr>
          <w:rFonts w:eastAsia="Calibri"/>
          <w:szCs w:val="24"/>
        </w:rPr>
        <w:t>рік</w:t>
      </w:r>
      <w:proofErr w:type="spellEnd"/>
      <w:r w:rsidRPr="00C03718">
        <w:rPr>
          <w:rFonts w:eastAsia="Calibri"/>
          <w:szCs w:val="24"/>
          <w:lang w:val="uk-UA"/>
        </w:rPr>
        <w:t>.</w:t>
      </w:r>
    </w:p>
    <w:p w14:paraId="61D396C7" w14:textId="77777777" w:rsidR="00C03718" w:rsidRPr="00C03718" w:rsidRDefault="00C03718" w:rsidP="00C03718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</w:p>
    <w:p w14:paraId="0D4C35D3" w14:textId="77777777" w:rsidR="00C03718" w:rsidRPr="00C03718" w:rsidRDefault="00C03718" w:rsidP="00C03718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</w:p>
    <w:p w14:paraId="121D7AD9" w14:textId="77777777" w:rsidR="00A01531" w:rsidRDefault="00A01531" w:rsidP="00F264CB">
      <w:pPr>
        <w:rPr>
          <w:bCs/>
          <w:szCs w:val="24"/>
          <w:lang w:val="uk-UA"/>
        </w:rPr>
      </w:pPr>
    </w:p>
    <w:p w14:paraId="2B8D181B" w14:textId="608E4A8A" w:rsidR="0014273A" w:rsidRPr="0014273A" w:rsidRDefault="0014273A" w:rsidP="0014273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>
        <w:rPr>
          <w:rFonts w:eastAsia="Calibri"/>
          <w:b/>
          <w:bCs/>
          <w:szCs w:val="24"/>
          <w:lang w:val="uk-UA" w:eastAsia="en-US"/>
        </w:rPr>
        <w:t>РОЗГЛЯД ЛИСТІВ. РІЗНЕ.</w:t>
      </w:r>
    </w:p>
    <w:p w14:paraId="5EE29C39" w14:textId="77777777" w:rsidR="0014273A" w:rsidRPr="0014273A" w:rsidRDefault="0014273A" w:rsidP="0014273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</w:p>
    <w:p w14:paraId="166DADF5" w14:textId="77777777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F2E030C" w14:textId="77777777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3DB65308" w14:textId="77777777" w:rsidR="009357CB" w:rsidRPr="00B22CDF" w:rsidRDefault="009357CB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EFE9689" w14:textId="5B1E85E5" w:rsidR="00777686" w:rsidRPr="002369FC" w:rsidRDefault="003557DF" w:rsidP="00DB1689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2369FC">
        <w:rPr>
          <w:b/>
          <w:szCs w:val="24"/>
          <w:lang w:val="uk-UA"/>
        </w:rPr>
        <w:t xml:space="preserve">Голова комісії                                                                                  </w:t>
      </w:r>
      <w:r w:rsidR="00F264CB" w:rsidRPr="002369FC">
        <w:rPr>
          <w:b/>
          <w:szCs w:val="24"/>
          <w:lang w:val="uk-UA"/>
        </w:rPr>
        <w:t>Світлана СЕДЧЕНКО</w:t>
      </w:r>
    </w:p>
    <w:sectPr w:rsidR="00777686" w:rsidRPr="002369FC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3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7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8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1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4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6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1"/>
  </w:num>
  <w:num w:numId="2">
    <w:abstractNumId w:val="5"/>
  </w:num>
  <w:num w:numId="3">
    <w:abstractNumId w:val="8"/>
  </w:num>
  <w:num w:numId="4">
    <w:abstractNumId w:val="17"/>
  </w:num>
  <w:num w:numId="5">
    <w:abstractNumId w:val="2"/>
  </w:num>
  <w:num w:numId="6">
    <w:abstractNumId w:val="18"/>
  </w:num>
  <w:num w:numId="7">
    <w:abstractNumId w:val="3"/>
  </w:num>
  <w:num w:numId="8">
    <w:abstractNumId w:val="29"/>
  </w:num>
  <w:num w:numId="9">
    <w:abstractNumId w:val="15"/>
  </w:num>
  <w:num w:numId="10">
    <w:abstractNumId w:val="12"/>
  </w:num>
  <w:num w:numId="11">
    <w:abstractNumId w:val="26"/>
  </w:num>
  <w:num w:numId="12">
    <w:abstractNumId w:val="37"/>
  </w:num>
  <w:num w:numId="13">
    <w:abstractNumId w:val="43"/>
  </w:num>
  <w:num w:numId="14">
    <w:abstractNumId w:val="1"/>
  </w:num>
  <w:num w:numId="15">
    <w:abstractNumId w:val="40"/>
  </w:num>
  <w:num w:numId="16">
    <w:abstractNumId w:val="38"/>
  </w:num>
  <w:num w:numId="17">
    <w:abstractNumId w:val="48"/>
  </w:num>
  <w:num w:numId="18">
    <w:abstractNumId w:val="0"/>
  </w:num>
  <w:num w:numId="19">
    <w:abstractNumId w:val="45"/>
  </w:num>
  <w:num w:numId="20">
    <w:abstractNumId w:val="7"/>
  </w:num>
  <w:num w:numId="21">
    <w:abstractNumId w:val="46"/>
  </w:num>
  <w:num w:numId="22">
    <w:abstractNumId w:val="28"/>
  </w:num>
  <w:num w:numId="23">
    <w:abstractNumId w:val="19"/>
  </w:num>
  <w:num w:numId="24">
    <w:abstractNumId w:val="22"/>
  </w:num>
  <w:num w:numId="25">
    <w:abstractNumId w:val="42"/>
  </w:num>
  <w:num w:numId="26">
    <w:abstractNumId w:val="16"/>
  </w:num>
  <w:num w:numId="27">
    <w:abstractNumId w:val="30"/>
  </w:num>
  <w:num w:numId="28">
    <w:abstractNumId w:val="47"/>
  </w:num>
  <w:num w:numId="29">
    <w:abstractNumId w:val="41"/>
  </w:num>
  <w:num w:numId="30">
    <w:abstractNumId w:val="33"/>
  </w:num>
  <w:num w:numId="31">
    <w:abstractNumId w:val="13"/>
  </w:num>
  <w:num w:numId="32">
    <w:abstractNumId w:val="6"/>
  </w:num>
  <w:num w:numId="33">
    <w:abstractNumId w:val="44"/>
  </w:num>
  <w:num w:numId="34">
    <w:abstractNumId w:val="35"/>
  </w:num>
  <w:num w:numId="35">
    <w:abstractNumId w:val="9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6"/>
  </w:num>
  <w:num w:numId="39">
    <w:abstractNumId w:val="14"/>
  </w:num>
  <w:num w:numId="40">
    <w:abstractNumId w:val="34"/>
  </w:num>
  <w:num w:numId="41">
    <w:abstractNumId w:val="10"/>
  </w:num>
  <w:num w:numId="42">
    <w:abstractNumId w:val="27"/>
  </w:num>
  <w:num w:numId="43">
    <w:abstractNumId w:val="11"/>
  </w:num>
  <w:num w:numId="44">
    <w:abstractNumId w:val="23"/>
  </w:num>
  <w:num w:numId="45">
    <w:abstractNumId w:val="24"/>
  </w:num>
  <w:num w:numId="46">
    <w:abstractNumId w:val="25"/>
  </w:num>
  <w:num w:numId="47">
    <w:abstractNumId w:val="31"/>
  </w:num>
  <w:num w:numId="48">
    <w:abstractNumId w:val="3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7100D"/>
    <w:rsid w:val="0007368B"/>
    <w:rsid w:val="000A0F8F"/>
    <w:rsid w:val="000A6D73"/>
    <w:rsid w:val="000B5CB6"/>
    <w:rsid w:val="000F788D"/>
    <w:rsid w:val="00137564"/>
    <w:rsid w:val="0014273A"/>
    <w:rsid w:val="00195E22"/>
    <w:rsid w:val="001967E0"/>
    <w:rsid w:val="001A6F65"/>
    <w:rsid w:val="001B156A"/>
    <w:rsid w:val="001B4BB5"/>
    <w:rsid w:val="001B4DA9"/>
    <w:rsid w:val="001C2E05"/>
    <w:rsid w:val="001C72A8"/>
    <w:rsid w:val="001D152A"/>
    <w:rsid w:val="001F1F92"/>
    <w:rsid w:val="00215982"/>
    <w:rsid w:val="002167C0"/>
    <w:rsid w:val="002369FC"/>
    <w:rsid w:val="00274558"/>
    <w:rsid w:val="00275276"/>
    <w:rsid w:val="002A4E4B"/>
    <w:rsid w:val="002A56A9"/>
    <w:rsid w:val="002A5894"/>
    <w:rsid w:val="002C4264"/>
    <w:rsid w:val="002C53A9"/>
    <w:rsid w:val="002E6D15"/>
    <w:rsid w:val="002F5B74"/>
    <w:rsid w:val="00303345"/>
    <w:rsid w:val="0031786B"/>
    <w:rsid w:val="00320395"/>
    <w:rsid w:val="003557DF"/>
    <w:rsid w:val="003562DE"/>
    <w:rsid w:val="00361409"/>
    <w:rsid w:val="00397C05"/>
    <w:rsid w:val="003A3C33"/>
    <w:rsid w:val="003B2300"/>
    <w:rsid w:val="003B2F55"/>
    <w:rsid w:val="003C5F79"/>
    <w:rsid w:val="004023C1"/>
    <w:rsid w:val="00435E2B"/>
    <w:rsid w:val="00457F2B"/>
    <w:rsid w:val="00474169"/>
    <w:rsid w:val="00481AF0"/>
    <w:rsid w:val="004A3454"/>
    <w:rsid w:val="004A3AE6"/>
    <w:rsid w:val="004C5785"/>
    <w:rsid w:val="004C7407"/>
    <w:rsid w:val="004E3061"/>
    <w:rsid w:val="004E4E73"/>
    <w:rsid w:val="005125D5"/>
    <w:rsid w:val="00514239"/>
    <w:rsid w:val="00532D91"/>
    <w:rsid w:val="00537C77"/>
    <w:rsid w:val="00544ABF"/>
    <w:rsid w:val="00546B6F"/>
    <w:rsid w:val="0055532D"/>
    <w:rsid w:val="0055773E"/>
    <w:rsid w:val="00594F53"/>
    <w:rsid w:val="005B04FE"/>
    <w:rsid w:val="005C7CD4"/>
    <w:rsid w:val="005E722A"/>
    <w:rsid w:val="006040D2"/>
    <w:rsid w:val="0063705B"/>
    <w:rsid w:val="00640011"/>
    <w:rsid w:val="00651955"/>
    <w:rsid w:val="0067795F"/>
    <w:rsid w:val="006B70BA"/>
    <w:rsid w:val="007007CF"/>
    <w:rsid w:val="00701852"/>
    <w:rsid w:val="00730015"/>
    <w:rsid w:val="0074133B"/>
    <w:rsid w:val="007472FE"/>
    <w:rsid w:val="007529EC"/>
    <w:rsid w:val="007636B6"/>
    <w:rsid w:val="00777686"/>
    <w:rsid w:val="007914A5"/>
    <w:rsid w:val="007E797B"/>
    <w:rsid w:val="007F46DD"/>
    <w:rsid w:val="00805EAF"/>
    <w:rsid w:val="00814DB7"/>
    <w:rsid w:val="00815E02"/>
    <w:rsid w:val="008708BC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357CB"/>
    <w:rsid w:val="00942095"/>
    <w:rsid w:val="009479D2"/>
    <w:rsid w:val="00963531"/>
    <w:rsid w:val="00970245"/>
    <w:rsid w:val="00971BA1"/>
    <w:rsid w:val="00992AE5"/>
    <w:rsid w:val="00995412"/>
    <w:rsid w:val="009B6D0F"/>
    <w:rsid w:val="009D08B6"/>
    <w:rsid w:val="00A01531"/>
    <w:rsid w:val="00A37590"/>
    <w:rsid w:val="00A741F1"/>
    <w:rsid w:val="00A7768A"/>
    <w:rsid w:val="00A912B7"/>
    <w:rsid w:val="00A9500F"/>
    <w:rsid w:val="00AA0DA4"/>
    <w:rsid w:val="00AB2DDD"/>
    <w:rsid w:val="00AC379D"/>
    <w:rsid w:val="00AD4B46"/>
    <w:rsid w:val="00B03532"/>
    <w:rsid w:val="00B15887"/>
    <w:rsid w:val="00B20B36"/>
    <w:rsid w:val="00B22CDF"/>
    <w:rsid w:val="00B271FA"/>
    <w:rsid w:val="00B32223"/>
    <w:rsid w:val="00B44D52"/>
    <w:rsid w:val="00B63C25"/>
    <w:rsid w:val="00B9578B"/>
    <w:rsid w:val="00BC46B7"/>
    <w:rsid w:val="00BD708E"/>
    <w:rsid w:val="00BF4649"/>
    <w:rsid w:val="00C0189C"/>
    <w:rsid w:val="00C03718"/>
    <w:rsid w:val="00C06257"/>
    <w:rsid w:val="00C062A0"/>
    <w:rsid w:val="00C67313"/>
    <w:rsid w:val="00C74362"/>
    <w:rsid w:val="00C74C01"/>
    <w:rsid w:val="00C90789"/>
    <w:rsid w:val="00CA17B0"/>
    <w:rsid w:val="00CA6D0A"/>
    <w:rsid w:val="00CC6E0A"/>
    <w:rsid w:val="00CD1AEC"/>
    <w:rsid w:val="00CD2800"/>
    <w:rsid w:val="00CD41A2"/>
    <w:rsid w:val="00CF7777"/>
    <w:rsid w:val="00D32838"/>
    <w:rsid w:val="00D64656"/>
    <w:rsid w:val="00D81312"/>
    <w:rsid w:val="00DA1E6C"/>
    <w:rsid w:val="00DA2BDB"/>
    <w:rsid w:val="00DA460F"/>
    <w:rsid w:val="00DB1689"/>
    <w:rsid w:val="00DB2755"/>
    <w:rsid w:val="00DE4A09"/>
    <w:rsid w:val="00DF2EBD"/>
    <w:rsid w:val="00E10BB0"/>
    <w:rsid w:val="00E1203F"/>
    <w:rsid w:val="00E13B58"/>
    <w:rsid w:val="00E22D26"/>
    <w:rsid w:val="00E5628D"/>
    <w:rsid w:val="00E60FCC"/>
    <w:rsid w:val="00E83AC6"/>
    <w:rsid w:val="00E86579"/>
    <w:rsid w:val="00EA433F"/>
    <w:rsid w:val="00EE30DF"/>
    <w:rsid w:val="00F11777"/>
    <w:rsid w:val="00F12620"/>
    <w:rsid w:val="00F14ADB"/>
    <w:rsid w:val="00F264CB"/>
    <w:rsid w:val="00F32A93"/>
    <w:rsid w:val="00F35729"/>
    <w:rsid w:val="00F45942"/>
    <w:rsid w:val="00F579C4"/>
    <w:rsid w:val="00F608CF"/>
    <w:rsid w:val="00F652A7"/>
    <w:rsid w:val="00F87C11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15</cp:revision>
  <cp:lastPrinted>2024-05-16T07:40:00Z</cp:lastPrinted>
  <dcterms:created xsi:type="dcterms:W3CDTF">2025-02-13T13:04:00Z</dcterms:created>
  <dcterms:modified xsi:type="dcterms:W3CDTF">2026-01-15T12:09:00Z</dcterms:modified>
</cp:coreProperties>
</file>