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23281802" w14:textId="58349D69" w:rsidR="00DA1E6C" w:rsidRPr="00FA4189" w:rsidRDefault="00DA1E6C" w:rsidP="00FA4189">
      <w:pPr>
        <w:ind w:right="-6"/>
        <w:jc w:val="center"/>
        <w:rPr>
          <w:b/>
          <w:iCs/>
          <w:szCs w:val="24"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FA4189" w:rsidRPr="005C4853">
        <w:rPr>
          <w:b/>
          <w:iCs/>
          <w:szCs w:val="24"/>
          <w:lang w:val="uk-UA"/>
        </w:rPr>
        <w:t xml:space="preserve">депутатської діяльності, регламенту, законності та правопорядку, регуляторної політики, </w:t>
      </w:r>
      <w:proofErr w:type="spellStart"/>
      <w:r w:rsidR="00FA4189" w:rsidRPr="005C4853">
        <w:rPr>
          <w:b/>
          <w:iCs/>
          <w:szCs w:val="24"/>
          <w:lang w:val="uk-UA"/>
        </w:rPr>
        <w:t>зв'язків</w:t>
      </w:r>
      <w:proofErr w:type="spellEnd"/>
      <w:r w:rsidR="00FA4189" w:rsidRPr="005C4853">
        <w:rPr>
          <w:b/>
          <w:iCs/>
          <w:szCs w:val="24"/>
          <w:lang w:val="uk-UA"/>
        </w:rPr>
        <w:t xml:space="preserve"> з громадськістю та засобами інформації</w:t>
      </w:r>
      <w:r w:rsidR="00FA4189" w:rsidRPr="005C4853">
        <w:rPr>
          <w:b/>
          <w:szCs w:val="24"/>
          <w:lang w:val="uk-UA"/>
        </w:rPr>
        <w:t xml:space="preserve"> 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3FDDCADF" w14:textId="77777777" w:rsidR="00B1186A" w:rsidRPr="00647C57" w:rsidRDefault="00B1186A" w:rsidP="00B1186A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3ABCB59D" w14:textId="77777777" w:rsidR="00B1186A" w:rsidRPr="00647C57" w:rsidRDefault="00B1186A" w:rsidP="00B1186A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1F452DC4" w14:textId="6705078E" w:rsidR="00942095" w:rsidRPr="00E35AC6" w:rsidRDefault="00942095" w:rsidP="00942095">
      <w:pPr>
        <w:rPr>
          <w:sz w:val="22"/>
          <w:szCs w:val="22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52AED99B" w14:textId="500E4CCB" w:rsidR="003557DF" w:rsidRPr="005C4853" w:rsidRDefault="003557DF" w:rsidP="00F264CB">
      <w:pPr>
        <w:ind w:right="-6"/>
        <w:jc w:val="center"/>
        <w:rPr>
          <w:b/>
          <w:iCs/>
          <w:szCs w:val="24"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5C4853" w:rsidRPr="005C4853">
        <w:rPr>
          <w:b/>
          <w:i/>
          <w:szCs w:val="24"/>
          <w:lang w:val="uk-UA"/>
        </w:rPr>
        <w:t xml:space="preserve"> </w:t>
      </w:r>
      <w:r w:rsidR="005C4853" w:rsidRPr="005C4853">
        <w:rPr>
          <w:b/>
          <w:iCs/>
          <w:szCs w:val="24"/>
          <w:lang w:val="uk-UA"/>
        </w:rPr>
        <w:t xml:space="preserve">депутатської діяльності, регламенту, законності та правопорядку, регуляторної політики, </w:t>
      </w:r>
      <w:proofErr w:type="spellStart"/>
      <w:r w:rsidR="005C4853" w:rsidRPr="005C4853">
        <w:rPr>
          <w:b/>
          <w:iCs/>
          <w:szCs w:val="24"/>
          <w:lang w:val="uk-UA"/>
        </w:rPr>
        <w:t>зв'язків</w:t>
      </w:r>
      <w:proofErr w:type="spellEnd"/>
      <w:r w:rsidR="005C4853" w:rsidRPr="005C4853">
        <w:rPr>
          <w:b/>
          <w:iCs/>
          <w:szCs w:val="24"/>
          <w:lang w:val="uk-UA"/>
        </w:rPr>
        <w:t xml:space="preserve"> з громадськістю та засобами інформації</w:t>
      </w:r>
      <w:r w:rsidR="005C4853" w:rsidRPr="005C4853">
        <w:rPr>
          <w:b/>
          <w:szCs w:val="24"/>
          <w:lang w:val="uk-UA"/>
        </w:rPr>
        <w:t xml:space="preserve"> </w:t>
      </w:r>
    </w:p>
    <w:p w14:paraId="2A51AA57" w14:textId="77777777" w:rsidR="00F264CB" w:rsidRPr="00E35AC6" w:rsidRDefault="00F264CB" w:rsidP="00F264CB">
      <w:pPr>
        <w:ind w:right="-6"/>
        <w:jc w:val="center"/>
        <w:rPr>
          <w:b/>
          <w:sz w:val="22"/>
          <w:szCs w:val="22"/>
          <w:lang w:val="uk-UA"/>
        </w:rPr>
      </w:pPr>
    </w:p>
    <w:p w14:paraId="681A1279" w14:textId="754CFC5C" w:rsidR="003557DF" w:rsidRPr="00EC3A71" w:rsidRDefault="003557DF" w:rsidP="003557DF">
      <w:pPr>
        <w:rPr>
          <w:lang w:val="uk-UA"/>
        </w:rPr>
      </w:pPr>
      <w:r w:rsidRPr="00EC3A71">
        <w:rPr>
          <w:b/>
          <w:bCs/>
          <w:lang w:val="uk-UA"/>
        </w:rPr>
        <w:t>Дата проведення:</w:t>
      </w:r>
      <w:r w:rsidR="00CF0236" w:rsidRPr="00EC3A71">
        <w:rPr>
          <w:lang w:val="uk-UA"/>
        </w:rPr>
        <w:t xml:space="preserve"> </w:t>
      </w:r>
      <w:r w:rsidR="002357AC" w:rsidRPr="00EC3A71">
        <w:rPr>
          <w:lang w:val="uk-UA"/>
        </w:rPr>
        <w:t>20</w:t>
      </w:r>
      <w:r w:rsidR="00E35AC6" w:rsidRPr="00EC3A71">
        <w:rPr>
          <w:lang w:val="uk-UA"/>
        </w:rPr>
        <w:t xml:space="preserve"> </w:t>
      </w:r>
      <w:r w:rsidR="002357AC" w:rsidRPr="00EC3A71">
        <w:rPr>
          <w:lang w:val="uk-UA"/>
        </w:rPr>
        <w:t>квіт</w:t>
      </w:r>
      <w:r w:rsidR="00E35AC6" w:rsidRPr="00EC3A71">
        <w:rPr>
          <w:lang w:val="uk-UA"/>
        </w:rPr>
        <w:t>ня</w:t>
      </w:r>
      <w:r w:rsidR="00337758" w:rsidRPr="00EC3A71">
        <w:rPr>
          <w:lang w:val="uk-UA"/>
        </w:rPr>
        <w:t xml:space="preserve"> 2026 року</w:t>
      </w:r>
    </w:p>
    <w:p w14:paraId="2A2D54E8" w14:textId="36130E3C" w:rsidR="003557DF" w:rsidRPr="00EC3A71" w:rsidRDefault="003557DF" w:rsidP="003557DF">
      <w:pPr>
        <w:rPr>
          <w:lang w:val="uk-UA"/>
        </w:rPr>
      </w:pPr>
      <w:r w:rsidRPr="00EC3A71">
        <w:rPr>
          <w:b/>
          <w:bCs/>
          <w:lang w:val="uk-UA"/>
        </w:rPr>
        <w:t>Місце проведення:</w:t>
      </w:r>
      <w:r w:rsidR="00B32100" w:rsidRPr="00EC3A71">
        <w:rPr>
          <w:b/>
          <w:bCs/>
          <w:lang w:val="uk-UA"/>
        </w:rPr>
        <w:t xml:space="preserve"> </w:t>
      </w:r>
      <w:r w:rsidR="00B32100" w:rsidRPr="00EC3A71">
        <w:rPr>
          <w:lang w:val="uk-UA"/>
        </w:rPr>
        <w:t xml:space="preserve">виконавчий комітет, </w:t>
      </w:r>
      <w:proofErr w:type="spellStart"/>
      <w:r w:rsidR="00B32100" w:rsidRPr="00EC3A71">
        <w:rPr>
          <w:lang w:val="uk-UA"/>
        </w:rPr>
        <w:t>каб</w:t>
      </w:r>
      <w:proofErr w:type="spellEnd"/>
      <w:r w:rsidR="00B32100" w:rsidRPr="00EC3A71">
        <w:rPr>
          <w:lang w:val="uk-UA"/>
        </w:rPr>
        <w:t>. №</w:t>
      </w:r>
      <w:r w:rsidR="00301FDE" w:rsidRPr="00EC3A71">
        <w:rPr>
          <w:lang w:val="uk-UA"/>
        </w:rPr>
        <w:t> </w:t>
      </w:r>
      <w:r w:rsidR="00B32100" w:rsidRPr="00EC3A71">
        <w:rPr>
          <w:lang w:val="uk-UA"/>
        </w:rPr>
        <w:t>331</w:t>
      </w:r>
    </w:p>
    <w:p w14:paraId="1EBF11CC" w14:textId="707707AE" w:rsidR="003557DF" w:rsidRPr="00EC3A71" w:rsidRDefault="003557DF" w:rsidP="003557DF">
      <w:pPr>
        <w:rPr>
          <w:lang w:val="uk-UA"/>
        </w:rPr>
      </w:pPr>
      <w:r w:rsidRPr="00EC3A71">
        <w:rPr>
          <w:b/>
          <w:bCs/>
          <w:lang w:val="uk-UA"/>
        </w:rPr>
        <w:t>Початок засідання:</w:t>
      </w:r>
      <w:r w:rsidRPr="00EC3A71">
        <w:rPr>
          <w:lang w:val="uk-UA"/>
        </w:rPr>
        <w:t xml:space="preserve"> </w:t>
      </w:r>
      <w:r w:rsidR="002357AC" w:rsidRPr="00EC3A71">
        <w:rPr>
          <w:lang w:val="uk-UA"/>
        </w:rPr>
        <w:t>08.35 год.</w:t>
      </w:r>
    </w:p>
    <w:p w14:paraId="44134B2A" w14:textId="558A9D3F" w:rsidR="005C4853" w:rsidRPr="00EC3A71" w:rsidRDefault="003557DF" w:rsidP="003F15A4">
      <w:pPr>
        <w:widowControl w:val="0"/>
        <w:tabs>
          <w:tab w:val="left" w:pos="142"/>
        </w:tabs>
        <w:ind w:right="425"/>
        <w:contextualSpacing/>
        <w:rPr>
          <w:szCs w:val="24"/>
          <w:lang w:val="uk-UA"/>
        </w:rPr>
      </w:pPr>
      <w:r w:rsidRPr="00EC3A71">
        <w:rPr>
          <w:b/>
          <w:bCs/>
          <w:lang w:val="uk-UA"/>
        </w:rPr>
        <w:t xml:space="preserve">Склад комісії: </w:t>
      </w:r>
      <w:r w:rsidR="005C4853" w:rsidRPr="00EC3A71">
        <w:rPr>
          <w:szCs w:val="24"/>
          <w:lang w:val="uk-UA"/>
        </w:rPr>
        <w:t xml:space="preserve">Устименко В., Гуменюк В., Кравченко В., </w:t>
      </w:r>
      <w:proofErr w:type="spellStart"/>
      <w:r w:rsidR="005C4853" w:rsidRPr="00EC3A71">
        <w:rPr>
          <w:szCs w:val="24"/>
          <w:lang w:val="uk-UA"/>
        </w:rPr>
        <w:t>Гавеля</w:t>
      </w:r>
      <w:proofErr w:type="spellEnd"/>
      <w:r w:rsidR="005C4853" w:rsidRPr="00EC3A71">
        <w:rPr>
          <w:szCs w:val="24"/>
          <w:lang w:val="uk-UA"/>
        </w:rPr>
        <w:t xml:space="preserve"> Д., Іванченко В., </w:t>
      </w:r>
      <w:proofErr w:type="spellStart"/>
      <w:r w:rsidR="005C4853" w:rsidRPr="00EC3A71">
        <w:rPr>
          <w:szCs w:val="24"/>
          <w:lang w:val="uk-UA"/>
        </w:rPr>
        <w:t>Кетов</w:t>
      </w:r>
      <w:proofErr w:type="spellEnd"/>
      <w:r w:rsidR="005C4853" w:rsidRPr="00EC3A71">
        <w:rPr>
          <w:szCs w:val="24"/>
          <w:lang w:val="uk-UA"/>
        </w:rPr>
        <w:t xml:space="preserve"> В.</w:t>
      </w:r>
    </w:p>
    <w:p w14:paraId="41BF4ABC" w14:textId="216E8A2F" w:rsidR="003C5901" w:rsidRDefault="003C5901" w:rsidP="003F15A4">
      <w:pPr>
        <w:widowControl w:val="0"/>
        <w:tabs>
          <w:tab w:val="left" w:pos="142"/>
        </w:tabs>
        <w:ind w:right="425"/>
        <w:contextualSpacing/>
        <w:rPr>
          <w:sz w:val="22"/>
          <w:szCs w:val="22"/>
          <w:lang w:val="uk-UA"/>
        </w:rPr>
      </w:pPr>
    </w:p>
    <w:p w14:paraId="0B564047" w14:textId="77777777" w:rsidR="005724AD" w:rsidRPr="003A5A94" w:rsidRDefault="005724AD" w:rsidP="005724AD">
      <w:pPr>
        <w:jc w:val="both"/>
        <w:rPr>
          <w:b/>
          <w:szCs w:val="24"/>
          <w:u w:val="single"/>
          <w:lang w:val="uk-UA"/>
        </w:rPr>
      </w:pPr>
      <w:r w:rsidRPr="003A5A94">
        <w:rPr>
          <w:b/>
          <w:szCs w:val="24"/>
          <w:u w:val="single"/>
          <w:lang w:val="uk-UA"/>
        </w:rPr>
        <w:t xml:space="preserve">Доповідач: </w:t>
      </w:r>
      <w:proofErr w:type="spellStart"/>
      <w:r w:rsidRPr="003A5A94">
        <w:rPr>
          <w:b/>
          <w:szCs w:val="24"/>
          <w:u w:val="single"/>
          <w:lang w:val="uk-UA"/>
        </w:rPr>
        <w:t>Біленко</w:t>
      </w:r>
      <w:proofErr w:type="spellEnd"/>
      <w:r w:rsidRPr="003A5A94">
        <w:rPr>
          <w:b/>
          <w:szCs w:val="24"/>
          <w:u w:val="single"/>
          <w:lang w:val="uk-UA"/>
        </w:rPr>
        <w:t xml:space="preserve"> Наталя Вікторівна – начальник відділу економічного та інвестиційного розвитку</w:t>
      </w:r>
    </w:p>
    <w:p w14:paraId="06ECA715" w14:textId="77777777" w:rsidR="005724AD" w:rsidRPr="003A5A94" w:rsidRDefault="005724AD" w:rsidP="005724AD">
      <w:pPr>
        <w:numPr>
          <w:ilvl w:val="0"/>
          <w:numId w:val="3"/>
        </w:numPr>
        <w:ind w:left="0" w:firstLine="0"/>
        <w:jc w:val="both"/>
        <w:rPr>
          <w:color w:val="000000"/>
          <w:szCs w:val="24"/>
          <w:lang w:val="uk-UA"/>
        </w:rPr>
      </w:pPr>
      <w:r w:rsidRPr="003A5A94">
        <w:rPr>
          <w:color w:val="000000"/>
          <w:szCs w:val="24"/>
          <w:lang w:val="uk-UA"/>
        </w:rPr>
        <w:t xml:space="preserve">Про внесення змін до рішення Жовтоводської міської ради від 26.11.2025 № 2310-59/VІІІ «Про затвердження плану діяльності Жовтоводської міської ради та її виконавчого комітету з підготовки </w:t>
      </w:r>
      <w:proofErr w:type="spellStart"/>
      <w:r w:rsidRPr="003A5A94">
        <w:rPr>
          <w:color w:val="000000"/>
          <w:szCs w:val="24"/>
          <w:lang w:val="uk-UA"/>
        </w:rPr>
        <w:t>проєктів</w:t>
      </w:r>
      <w:proofErr w:type="spellEnd"/>
      <w:r w:rsidRPr="003A5A94">
        <w:rPr>
          <w:color w:val="000000"/>
          <w:szCs w:val="24"/>
          <w:lang w:val="uk-UA"/>
        </w:rPr>
        <w:t xml:space="preserve"> регуляторних актів на 2026 рік» (зі змінами).</w:t>
      </w:r>
    </w:p>
    <w:p w14:paraId="3FD28873" w14:textId="77777777" w:rsidR="005724AD" w:rsidRPr="003A5A94" w:rsidRDefault="005724AD" w:rsidP="005724AD">
      <w:pPr>
        <w:tabs>
          <w:tab w:val="left" w:pos="567"/>
        </w:tabs>
        <w:jc w:val="center"/>
        <w:rPr>
          <w:b/>
          <w:color w:val="000000"/>
          <w:sz w:val="10"/>
          <w:szCs w:val="10"/>
          <w:lang w:val="uk-UA"/>
        </w:rPr>
      </w:pPr>
    </w:p>
    <w:p w14:paraId="0AC989FC" w14:textId="77777777" w:rsidR="005724AD" w:rsidRPr="003A5A94" w:rsidRDefault="005724AD" w:rsidP="005724AD">
      <w:pPr>
        <w:jc w:val="both"/>
        <w:rPr>
          <w:b/>
          <w:szCs w:val="24"/>
          <w:u w:val="single"/>
          <w:lang w:val="uk-UA"/>
        </w:rPr>
      </w:pPr>
      <w:r w:rsidRPr="003A5A94">
        <w:rPr>
          <w:b/>
          <w:szCs w:val="24"/>
          <w:u w:val="single"/>
          <w:lang w:val="uk-UA"/>
        </w:rPr>
        <w:t>Доповідач: Цюпа Людмила Олександрівна - в.о. начальника відділу освіти</w:t>
      </w:r>
    </w:p>
    <w:p w14:paraId="70BF32BB" w14:textId="77777777" w:rsidR="005724AD" w:rsidRDefault="005724AD" w:rsidP="005724AD">
      <w:pPr>
        <w:numPr>
          <w:ilvl w:val="0"/>
          <w:numId w:val="3"/>
        </w:numPr>
        <w:ind w:left="0" w:firstLine="0"/>
        <w:jc w:val="both"/>
        <w:rPr>
          <w:color w:val="000000"/>
          <w:szCs w:val="24"/>
          <w:lang w:val="uk-UA"/>
        </w:rPr>
      </w:pPr>
      <w:r w:rsidRPr="003A5A94">
        <w:rPr>
          <w:color w:val="000000"/>
          <w:szCs w:val="24"/>
          <w:lang w:val="uk-UA"/>
        </w:rPr>
        <w:t>Про затвердження Положення про проведення щорічного урочистого прийому міським головою обдарованих дітей та учнівської молоді.</w:t>
      </w:r>
    </w:p>
    <w:p w14:paraId="720A13E3" w14:textId="77777777" w:rsidR="005724AD" w:rsidRPr="003A5A94" w:rsidRDefault="005724AD" w:rsidP="005724AD">
      <w:pPr>
        <w:jc w:val="both"/>
        <w:rPr>
          <w:color w:val="000000"/>
          <w:szCs w:val="24"/>
          <w:lang w:val="uk-UA"/>
        </w:rPr>
      </w:pPr>
      <w:r w:rsidRPr="00343B7A">
        <w:rPr>
          <w:b/>
          <w:szCs w:val="24"/>
          <w:u w:val="single"/>
          <w:lang w:val="uk-UA"/>
        </w:rPr>
        <w:t>Запрошені</w:t>
      </w:r>
      <w:r w:rsidRPr="00343B7A">
        <w:rPr>
          <w:b/>
          <w:szCs w:val="24"/>
          <w:lang w:val="uk-UA"/>
        </w:rPr>
        <w:t xml:space="preserve">: </w:t>
      </w:r>
      <w:r w:rsidRPr="00882285">
        <w:rPr>
          <w:b/>
          <w:szCs w:val="24"/>
          <w:lang w:val="uk-UA"/>
        </w:rPr>
        <w:t>Левіна Л.,</w:t>
      </w:r>
      <w:r>
        <w:rPr>
          <w:szCs w:val="24"/>
          <w:lang w:val="uk-UA"/>
        </w:rPr>
        <w:t xml:space="preserve"> заступник міського голови</w:t>
      </w:r>
    </w:p>
    <w:p w14:paraId="07A9D14C" w14:textId="77777777" w:rsidR="005724AD" w:rsidRPr="003A5A94" w:rsidRDefault="005724AD" w:rsidP="005724AD">
      <w:pPr>
        <w:tabs>
          <w:tab w:val="left" w:pos="567"/>
        </w:tabs>
        <w:jc w:val="center"/>
        <w:rPr>
          <w:b/>
          <w:color w:val="000000"/>
          <w:sz w:val="10"/>
          <w:szCs w:val="10"/>
          <w:lang w:val="uk-UA"/>
        </w:rPr>
      </w:pPr>
    </w:p>
    <w:p w14:paraId="18CEFE65" w14:textId="77777777" w:rsidR="005724AD" w:rsidRPr="003A5A94" w:rsidRDefault="005724AD" w:rsidP="005724AD">
      <w:pPr>
        <w:jc w:val="both"/>
        <w:rPr>
          <w:b/>
          <w:szCs w:val="24"/>
          <w:u w:val="single"/>
          <w:lang w:val="uk-UA"/>
        </w:rPr>
      </w:pPr>
      <w:r w:rsidRPr="003A5A94">
        <w:rPr>
          <w:b/>
          <w:szCs w:val="24"/>
          <w:u w:val="single"/>
          <w:lang w:val="uk-UA"/>
        </w:rPr>
        <w:t xml:space="preserve">Доповідач: Жукова Марія Сергіївна – директор комунального закладу «Центр надання соціальних послуг» </w:t>
      </w:r>
    </w:p>
    <w:p w14:paraId="58021B7E" w14:textId="77777777" w:rsidR="005724AD" w:rsidRDefault="005724AD" w:rsidP="005724AD">
      <w:pPr>
        <w:numPr>
          <w:ilvl w:val="0"/>
          <w:numId w:val="3"/>
        </w:numPr>
        <w:ind w:left="0" w:firstLine="0"/>
        <w:jc w:val="both"/>
        <w:rPr>
          <w:szCs w:val="24"/>
          <w:lang w:val="uk-UA"/>
        </w:rPr>
      </w:pPr>
      <w:r w:rsidRPr="003A5A94">
        <w:rPr>
          <w:szCs w:val="24"/>
          <w:lang w:val="uk-UA"/>
        </w:rPr>
        <w:t xml:space="preserve">Про затвердження </w:t>
      </w:r>
      <w:r w:rsidRPr="003A5A94">
        <w:rPr>
          <w:color w:val="000000"/>
          <w:szCs w:val="24"/>
          <w:lang w:val="uk-UA"/>
        </w:rPr>
        <w:t>Положення про комунальний заклад «Центр надання соціальних послуг» Жовтоводської міської ради та його структури.</w:t>
      </w:r>
    </w:p>
    <w:p w14:paraId="63E59074" w14:textId="77777777" w:rsidR="005724AD" w:rsidRPr="005F6638" w:rsidRDefault="005724AD" w:rsidP="005724AD">
      <w:pPr>
        <w:jc w:val="both"/>
        <w:rPr>
          <w:szCs w:val="24"/>
          <w:lang w:val="uk-UA"/>
        </w:rPr>
      </w:pPr>
      <w:r w:rsidRPr="00343B7A">
        <w:rPr>
          <w:b/>
          <w:szCs w:val="24"/>
          <w:u w:val="single"/>
          <w:lang w:val="uk-UA"/>
        </w:rPr>
        <w:t>Запрошені</w:t>
      </w:r>
      <w:r w:rsidRPr="00343B7A">
        <w:rPr>
          <w:b/>
          <w:szCs w:val="24"/>
          <w:lang w:val="uk-UA"/>
        </w:rPr>
        <w:t xml:space="preserve">: Гунько Т., </w:t>
      </w:r>
      <w:r w:rsidRPr="00343B7A">
        <w:rPr>
          <w:szCs w:val="24"/>
          <w:lang w:val="uk-UA"/>
        </w:rPr>
        <w:t>керуюча справами (секретар) виконкому</w:t>
      </w:r>
      <w:r>
        <w:rPr>
          <w:b/>
          <w:szCs w:val="24"/>
          <w:lang w:val="uk-UA"/>
        </w:rPr>
        <w:t xml:space="preserve">, Бігун О., </w:t>
      </w:r>
      <w:r>
        <w:rPr>
          <w:szCs w:val="24"/>
          <w:lang w:val="uk-UA"/>
        </w:rPr>
        <w:t xml:space="preserve">начальник УПСЗН, </w:t>
      </w:r>
      <w:r>
        <w:rPr>
          <w:b/>
          <w:szCs w:val="24"/>
          <w:lang w:val="uk-UA"/>
        </w:rPr>
        <w:t xml:space="preserve">     </w:t>
      </w:r>
      <w:r w:rsidRPr="00882285">
        <w:rPr>
          <w:b/>
          <w:szCs w:val="24"/>
          <w:lang w:val="uk-UA"/>
        </w:rPr>
        <w:t>Левіна Л.,</w:t>
      </w:r>
      <w:r>
        <w:rPr>
          <w:szCs w:val="24"/>
          <w:lang w:val="uk-UA"/>
        </w:rPr>
        <w:t xml:space="preserve"> заступник міського голови,</w:t>
      </w:r>
      <w:r w:rsidRPr="00882285">
        <w:rPr>
          <w:b/>
          <w:szCs w:val="24"/>
          <w:lang w:val="uk-UA"/>
        </w:rPr>
        <w:t xml:space="preserve"> Цюпа Л.</w:t>
      </w:r>
      <w:r>
        <w:rPr>
          <w:szCs w:val="24"/>
          <w:lang w:val="uk-UA"/>
        </w:rPr>
        <w:t>, начальник відділу освіти,</w:t>
      </w:r>
      <w:r w:rsidRPr="00B22E50">
        <w:rPr>
          <w:b/>
          <w:szCs w:val="24"/>
          <w:lang w:val="uk-UA"/>
        </w:rPr>
        <w:t xml:space="preserve"> </w:t>
      </w:r>
      <w:proofErr w:type="spellStart"/>
      <w:r w:rsidRPr="00B22E50">
        <w:rPr>
          <w:b/>
          <w:szCs w:val="24"/>
          <w:lang w:val="uk-UA"/>
        </w:rPr>
        <w:t>Бока</w:t>
      </w:r>
      <w:proofErr w:type="spellEnd"/>
      <w:r w:rsidRPr="00B22E50">
        <w:rPr>
          <w:b/>
          <w:szCs w:val="24"/>
          <w:lang w:val="uk-UA"/>
        </w:rPr>
        <w:t xml:space="preserve"> В.,</w:t>
      </w:r>
      <w:r>
        <w:rPr>
          <w:szCs w:val="24"/>
          <w:lang w:val="uk-UA"/>
        </w:rPr>
        <w:t xml:space="preserve"> начальник відділу охорони здоров’я, </w:t>
      </w:r>
      <w:r w:rsidRPr="001E7152">
        <w:rPr>
          <w:b/>
          <w:szCs w:val="24"/>
          <w:lang w:val="uk-UA"/>
        </w:rPr>
        <w:t>Применко Н.,</w:t>
      </w:r>
      <w:r>
        <w:rPr>
          <w:szCs w:val="24"/>
          <w:lang w:val="uk-UA"/>
        </w:rPr>
        <w:t xml:space="preserve"> </w:t>
      </w:r>
      <w:r w:rsidRPr="001E7152">
        <w:rPr>
          <w:szCs w:val="24"/>
          <w:lang w:val="uk-UA"/>
        </w:rPr>
        <w:t xml:space="preserve">експерт з альтернативного догляду та </w:t>
      </w:r>
      <w:proofErr w:type="spellStart"/>
      <w:r w:rsidRPr="001E7152">
        <w:rPr>
          <w:szCs w:val="24"/>
          <w:lang w:val="uk-UA"/>
        </w:rPr>
        <w:t>деінституціалізації</w:t>
      </w:r>
      <w:proofErr w:type="spellEnd"/>
      <w:r w:rsidRPr="001E7152">
        <w:rPr>
          <w:szCs w:val="24"/>
          <w:lang w:val="uk-UA"/>
        </w:rPr>
        <w:t xml:space="preserve"> Міжнародної організації "Врятуймо дітей" в Україні</w:t>
      </w:r>
    </w:p>
    <w:p w14:paraId="78E3B09E" w14:textId="77777777" w:rsidR="005724AD" w:rsidRPr="003A5A94" w:rsidRDefault="005724AD" w:rsidP="005724AD">
      <w:pPr>
        <w:tabs>
          <w:tab w:val="left" w:pos="567"/>
        </w:tabs>
        <w:jc w:val="center"/>
        <w:rPr>
          <w:b/>
          <w:color w:val="000000"/>
          <w:sz w:val="10"/>
          <w:szCs w:val="10"/>
          <w:lang w:val="uk-UA"/>
        </w:rPr>
      </w:pPr>
    </w:p>
    <w:p w14:paraId="51FB8E9D" w14:textId="77777777" w:rsidR="005724AD" w:rsidRPr="003A5A94" w:rsidRDefault="005724AD" w:rsidP="005724AD">
      <w:pPr>
        <w:jc w:val="both"/>
        <w:rPr>
          <w:b/>
          <w:szCs w:val="24"/>
          <w:u w:val="single"/>
          <w:lang w:val="uk-UA"/>
        </w:rPr>
      </w:pPr>
      <w:r w:rsidRPr="003A5A94">
        <w:rPr>
          <w:b/>
          <w:szCs w:val="24"/>
          <w:u w:val="single"/>
          <w:lang w:val="uk-UA"/>
        </w:rPr>
        <w:t xml:space="preserve">Доповідач: </w:t>
      </w:r>
      <w:proofErr w:type="spellStart"/>
      <w:r w:rsidRPr="003A5A94">
        <w:rPr>
          <w:b/>
          <w:szCs w:val="24"/>
          <w:u w:val="single"/>
          <w:lang w:val="uk-UA"/>
        </w:rPr>
        <w:t>Тригук</w:t>
      </w:r>
      <w:proofErr w:type="spellEnd"/>
      <w:r w:rsidRPr="003A5A94">
        <w:rPr>
          <w:b/>
          <w:szCs w:val="24"/>
          <w:u w:val="single"/>
          <w:lang w:val="uk-UA"/>
        </w:rPr>
        <w:t xml:space="preserve"> Альона Олександрівна – начальник служби у справах дітей </w:t>
      </w:r>
    </w:p>
    <w:p w14:paraId="3A9B088F" w14:textId="77777777" w:rsidR="005724AD" w:rsidRPr="003A5A94" w:rsidRDefault="005724AD" w:rsidP="005724AD">
      <w:pPr>
        <w:numPr>
          <w:ilvl w:val="0"/>
          <w:numId w:val="3"/>
        </w:numPr>
        <w:ind w:left="0" w:firstLine="0"/>
        <w:jc w:val="both"/>
        <w:rPr>
          <w:color w:val="000000"/>
          <w:szCs w:val="24"/>
          <w:lang w:val="uk-UA"/>
        </w:rPr>
      </w:pPr>
      <w:r w:rsidRPr="003A5A94">
        <w:rPr>
          <w:color w:val="000000"/>
          <w:szCs w:val="24"/>
          <w:lang w:val="uk-UA"/>
        </w:rPr>
        <w:t>Звіт про виконання Програми забезпечення дітей-сиріт, дітей, позбавлених батьківського піклування та осіб з їх числа житлом на 2025-2028 роки за 2025 рік.</w:t>
      </w:r>
    </w:p>
    <w:p w14:paraId="68A42286" w14:textId="77777777" w:rsidR="005724AD" w:rsidRDefault="005724AD" w:rsidP="005724AD">
      <w:pPr>
        <w:numPr>
          <w:ilvl w:val="0"/>
          <w:numId w:val="3"/>
        </w:numPr>
        <w:ind w:left="0" w:firstLine="0"/>
        <w:jc w:val="both"/>
        <w:rPr>
          <w:color w:val="000000"/>
          <w:szCs w:val="24"/>
          <w:lang w:val="uk-UA"/>
        </w:rPr>
      </w:pPr>
      <w:r w:rsidRPr="003A5A94">
        <w:rPr>
          <w:color w:val="000000"/>
          <w:szCs w:val="24"/>
          <w:lang w:val="uk-UA"/>
        </w:rPr>
        <w:t>Про затвердження заходів на 2026 рік Програми забезпечення дітей-сиріт, дітей, позбавлених батьківського піклування та осіб з їх числа житлом у Жовтоводській міській територіальній громаді на 2025-2028 роки.</w:t>
      </w:r>
    </w:p>
    <w:p w14:paraId="7BCD60F1" w14:textId="77777777" w:rsidR="005724AD" w:rsidRPr="00343B7A" w:rsidRDefault="005724AD" w:rsidP="005724AD">
      <w:pPr>
        <w:rPr>
          <w:szCs w:val="24"/>
          <w:lang w:val="uk-UA"/>
        </w:rPr>
      </w:pPr>
      <w:r w:rsidRPr="00343B7A">
        <w:rPr>
          <w:b/>
          <w:szCs w:val="24"/>
          <w:u w:val="single"/>
          <w:lang w:val="uk-UA"/>
        </w:rPr>
        <w:t>Запрошені</w:t>
      </w:r>
      <w:r w:rsidRPr="00343B7A">
        <w:rPr>
          <w:b/>
          <w:szCs w:val="24"/>
          <w:lang w:val="uk-UA"/>
        </w:rPr>
        <w:t xml:space="preserve">: Гунько Т., </w:t>
      </w:r>
      <w:r w:rsidRPr="00343B7A">
        <w:rPr>
          <w:szCs w:val="24"/>
          <w:lang w:val="uk-UA"/>
        </w:rPr>
        <w:t>керуюча справами (секретар) виконкому</w:t>
      </w:r>
      <w:r>
        <w:rPr>
          <w:b/>
          <w:szCs w:val="24"/>
          <w:lang w:val="uk-UA"/>
        </w:rPr>
        <w:t xml:space="preserve">, </w:t>
      </w:r>
      <w:r w:rsidRPr="00343B7A">
        <w:rPr>
          <w:b/>
          <w:szCs w:val="24"/>
          <w:lang w:val="uk-UA"/>
        </w:rPr>
        <w:t xml:space="preserve">Ворожко Я., </w:t>
      </w:r>
      <w:r w:rsidRPr="00343B7A">
        <w:rPr>
          <w:szCs w:val="24"/>
          <w:lang w:val="uk-UA"/>
        </w:rPr>
        <w:t>начальник Управління ЖКГ</w:t>
      </w:r>
    </w:p>
    <w:p w14:paraId="110CFDD5" w14:textId="77777777" w:rsidR="005724AD" w:rsidRPr="003A5A94" w:rsidRDefault="005724AD" w:rsidP="005724AD">
      <w:pPr>
        <w:jc w:val="both"/>
        <w:rPr>
          <w:b/>
          <w:color w:val="000000"/>
          <w:sz w:val="10"/>
          <w:szCs w:val="10"/>
          <w:lang w:val="uk-UA"/>
        </w:rPr>
      </w:pPr>
    </w:p>
    <w:p w14:paraId="3A7286A8" w14:textId="77777777" w:rsidR="005724AD" w:rsidRPr="00B84541" w:rsidRDefault="005724AD" w:rsidP="005724AD">
      <w:pPr>
        <w:jc w:val="both"/>
        <w:rPr>
          <w:b/>
          <w:szCs w:val="24"/>
          <w:u w:val="single"/>
          <w:lang w:val="uk-UA"/>
        </w:rPr>
      </w:pPr>
      <w:r w:rsidRPr="00B84541">
        <w:rPr>
          <w:b/>
          <w:szCs w:val="24"/>
          <w:u w:val="single"/>
          <w:lang w:val="uk-UA"/>
        </w:rPr>
        <w:t xml:space="preserve">Доповідач: </w:t>
      </w:r>
      <w:r>
        <w:rPr>
          <w:b/>
          <w:szCs w:val="24"/>
          <w:u w:val="single"/>
          <w:lang w:val="uk-UA"/>
        </w:rPr>
        <w:t>Башта Валентина Петрівна –</w:t>
      </w:r>
      <w:r w:rsidRPr="00B84541">
        <w:rPr>
          <w:b/>
          <w:szCs w:val="24"/>
          <w:u w:val="single"/>
          <w:lang w:val="uk-UA"/>
        </w:rPr>
        <w:t xml:space="preserve"> </w:t>
      </w:r>
      <w:proofErr w:type="spellStart"/>
      <w:r>
        <w:rPr>
          <w:b/>
          <w:szCs w:val="24"/>
          <w:u w:val="single"/>
          <w:lang w:val="uk-UA"/>
        </w:rPr>
        <w:t>в.о.</w:t>
      </w:r>
      <w:r w:rsidRPr="00B84541">
        <w:rPr>
          <w:b/>
          <w:szCs w:val="24"/>
          <w:u w:val="single"/>
          <w:lang w:val="uk-UA"/>
        </w:rPr>
        <w:t>начальник</w:t>
      </w:r>
      <w:r>
        <w:rPr>
          <w:b/>
          <w:szCs w:val="24"/>
          <w:u w:val="single"/>
          <w:lang w:val="uk-UA"/>
        </w:rPr>
        <w:t>а</w:t>
      </w:r>
      <w:proofErr w:type="spellEnd"/>
      <w:r w:rsidRPr="00B84541">
        <w:rPr>
          <w:b/>
          <w:szCs w:val="24"/>
          <w:u w:val="single"/>
          <w:lang w:val="uk-UA"/>
        </w:rPr>
        <w:t xml:space="preserve"> юридичного відділу</w:t>
      </w:r>
    </w:p>
    <w:p w14:paraId="56A4B04C" w14:textId="77777777" w:rsidR="005724AD" w:rsidRPr="003A5A94" w:rsidRDefault="005724AD" w:rsidP="005724AD">
      <w:pPr>
        <w:numPr>
          <w:ilvl w:val="0"/>
          <w:numId w:val="3"/>
        </w:numPr>
        <w:ind w:left="0" w:firstLine="0"/>
        <w:jc w:val="both"/>
        <w:rPr>
          <w:color w:val="000000"/>
          <w:szCs w:val="24"/>
          <w:lang w:val="uk-UA"/>
        </w:rPr>
      </w:pPr>
      <w:r w:rsidRPr="003A5A94">
        <w:rPr>
          <w:color w:val="000000"/>
          <w:szCs w:val="24"/>
          <w:lang w:val="uk-UA"/>
        </w:rPr>
        <w:t>Про визначення житлових приміщень власністю Жовтоводської міської територіальної громади та надання повноважень з управління об’єктом комунальної власності.</w:t>
      </w:r>
    </w:p>
    <w:p w14:paraId="070C4894" w14:textId="77777777" w:rsidR="005724AD" w:rsidRPr="003A5A94" w:rsidRDefault="005724AD" w:rsidP="005724AD">
      <w:pPr>
        <w:tabs>
          <w:tab w:val="left" w:pos="567"/>
        </w:tabs>
        <w:jc w:val="center"/>
        <w:rPr>
          <w:b/>
          <w:color w:val="000000"/>
          <w:sz w:val="10"/>
          <w:szCs w:val="10"/>
          <w:lang w:val="uk-UA"/>
        </w:rPr>
      </w:pPr>
    </w:p>
    <w:p w14:paraId="7D48F7A1" w14:textId="77777777" w:rsidR="005724AD" w:rsidRPr="003A5A94" w:rsidRDefault="005724AD" w:rsidP="005724AD">
      <w:pPr>
        <w:jc w:val="both"/>
        <w:rPr>
          <w:b/>
          <w:szCs w:val="24"/>
          <w:u w:val="single"/>
          <w:lang w:val="uk-UA"/>
        </w:rPr>
      </w:pPr>
      <w:r w:rsidRPr="003A5A94">
        <w:rPr>
          <w:b/>
          <w:szCs w:val="24"/>
          <w:u w:val="single"/>
          <w:lang w:val="uk-UA"/>
        </w:rPr>
        <w:t>Доповідач: Ворожко Яна Олексіївна - начальник Управління ЖКГ</w:t>
      </w:r>
    </w:p>
    <w:p w14:paraId="7350DF96" w14:textId="77777777" w:rsidR="005724AD" w:rsidRPr="003A5A94" w:rsidRDefault="005724AD" w:rsidP="005724AD">
      <w:pPr>
        <w:numPr>
          <w:ilvl w:val="0"/>
          <w:numId w:val="3"/>
        </w:numPr>
        <w:ind w:left="0" w:firstLine="0"/>
        <w:jc w:val="both"/>
        <w:rPr>
          <w:color w:val="000000"/>
          <w:szCs w:val="24"/>
          <w:lang w:val="uk-UA"/>
        </w:rPr>
      </w:pPr>
      <w:r w:rsidRPr="003A5A94">
        <w:rPr>
          <w:color w:val="000000"/>
          <w:szCs w:val="24"/>
          <w:lang w:val="uk-UA"/>
        </w:rPr>
        <w:t xml:space="preserve">Про покладання на комісію з розгляду питань щодо надання компенсації за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Жовтоводської міської територіальної </w:t>
      </w:r>
      <w:r w:rsidRPr="003A5A94">
        <w:rPr>
          <w:color w:val="000000"/>
          <w:szCs w:val="24"/>
          <w:lang w:val="uk-UA"/>
        </w:rPr>
        <w:lastRenderedPageBreak/>
        <w:t>громади, функцій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</w:t>
      </w:r>
    </w:p>
    <w:p w14:paraId="009E6054" w14:textId="77777777" w:rsidR="005724AD" w:rsidRDefault="005724AD" w:rsidP="005724AD">
      <w:pPr>
        <w:numPr>
          <w:ilvl w:val="0"/>
          <w:numId w:val="3"/>
        </w:numPr>
        <w:ind w:left="0" w:firstLine="0"/>
        <w:jc w:val="both"/>
        <w:rPr>
          <w:color w:val="000000"/>
          <w:szCs w:val="24"/>
          <w:lang w:val="uk-UA"/>
        </w:rPr>
      </w:pPr>
      <w:r w:rsidRPr="003A5A94">
        <w:rPr>
          <w:color w:val="000000"/>
          <w:szCs w:val="24"/>
          <w:lang w:val="uk-UA"/>
        </w:rPr>
        <w:t>Про внесення змін до рішення Жовтоводської міської ради від 18.12.2024 року № 1871-46/VIII «Про затвердження Бюджетної програми «Виконання судових рішень та виконавчих документів Жовтоводською міською радою на 2025 - 2029 роки».</w:t>
      </w:r>
    </w:p>
    <w:p w14:paraId="56E21A1B" w14:textId="77777777" w:rsidR="005724AD" w:rsidRPr="007031BE" w:rsidRDefault="005724AD" w:rsidP="005724AD">
      <w:pPr>
        <w:jc w:val="both"/>
        <w:rPr>
          <w:color w:val="000000"/>
          <w:szCs w:val="24"/>
          <w:lang w:val="uk-UA"/>
        </w:rPr>
      </w:pPr>
      <w:r w:rsidRPr="007031BE">
        <w:rPr>
          <w:b/>
          <w:szCs w:val="24"/>
          <w:u w:val="single"/>
          <w:lang w:val="uk-UA"/>
        </w:rPr>
        <w:t>Запрошені</w:t>
      </w:r>
      <w:r w:rsidRPr="007031BE">
        <w:rPr>
          <w:b/>
          <w:szCs w:val="24"/>
          <w:lang w:val="uk-UA"/>
        </w:rPr>
        <w:t>: Кудрявцев О.,</w:t>
      </w:r>
      <w:r w:rsidRPr="007031BE">
        <w:rPr>
          <w:szCs w:val="24"/>
          <w:lang w:val="uk-UA"/>
        </w:rPr>
        <w:t xml:space="preserve"> перший заступник міського голови</w:t>
      </w:r>
      <w:r w:rsidRPr="007031BE">
        <w:rPr>
          <w:color w:val="000000"/>
          <w:szCs w:val="24"/>
          <w:lang w:val="uk-UA"/>
        </w:rPr>
        <w:t xml:space="preserve">, </w:t>
      </w:r>
      <w:r w:rsidRPr="007031BE">
        <w:rPr>
          <w:b/>
          <w:color w:val="000000"/>
          <w:szCs w:val="24"/>
          <w:lang w:val="uk-UA"/>
        </w:rPr>
        <w:t>Башта В</w:t>
      </w:r>
      <w:r w:rsidRPr="007031BE">
        <w:rPr>
          <w:color w:val="000000"/>
          <w:szCs w:val="24"/>
          <w:lang w:val="uk-UA"/>
        </w:rPr>
        <w:t xml:space="preserve">., </w:t>
      </w:r>
      <w:proofErr w:type="spellStart"/>
      <w:r w:rsidRPr="007031BE">
        <w:rPr>
          <w:color w:val="000000"/>
          <w:szCs w:val="24"/>
          <w:lang w:val="uk-UA"/>
        </w:rPr>
        <w:t>в.о.начальника</w:t>
      </w:r>
      <w:proofErr w:type="spellEnd"/>
      <w:r w:rsidRPr="007031BE">
        <w:rPr>
          <w:color w:val="000000"/>
          <w:szCs w:val="24"/>
          <w:lang w:val="uk-UA"/>
        </w:rPr>
        <w:t xml:space="preserve"> юридичного відділу </w:t>
      </w:r>
    </w:p>
    <w:p w14:paraId="0445DECB" w14:textId="77777777" w:rsidR="005724AD" w:rsidRPr="003A5A94" w:rsidRDefault="005724AD" w:rsidP="005724AD">
      <w:pPr>
        <w:tabs>
          <w:tab w:val="left" w:pos="567"/>
        </w:tabs>
        <w:jc w:val="center"/>
        <w:rPr>
          <w:b/>
          <w:color w:val="000000"/>
          <w:sz w:val="10"/>
          <w:szCs w:val="10"/>
          <w:lang w:val="uk-UA"/>
        </w:rPr>
      </w:pPr>
      <w:bookmarkStart w:id="1" w:name="_GoBack"/>
      <w:bookmarkEnd w:id="1"/>
    </w:p>
    <w:p w14:paraId="0780B830" w14:textId="77777777" w:rsidR="005724AD" w:rsidRPr="003A5A94" w:rsidRDefault="005724AD" w:rsidP="005724AD">
      <w:pPr>
        <w:jc w:val="both"/>
        <w:rPr>
          <w:b/>
          <w:szCs w:val="24"/>
          <w:u w:val="single"/>
          <w:lang w:val="uk-UA"/>
        </w:rPr>
      </w:pPr>
      <w:r w:rsidRPr="003A5A94">
        <w:rPr>
          <w:b/>
          <w:szCs w:val="24"/>
          <w:u w:val="single"/>
          <w:lang w:val="uk-UA"/>
        </w:rPr>
        <w:t xml:space="preserve">Доповідач: Устименко Віталій Євгенович – голова постійної комісії міської ради з питань депутатської діяльності, регламенту, законності та правопорядку, регуляторної політики, </w:t>
      </w:r>
      <w:proofErr w:type="spellStart"/>
      <w:r w:rsidRPr="003A5A94">
        <w:rPr>
          <w:b/>
          <w:szCs w:val="24"/>
          <w:u w:val="single"/>
          <w:lang w:val="uk-UA"/>
        </w:rPr>
        <w:t>зв'язків</w:t>
      </w:r>
      <w:proofErr w:type="spellEnd"/>
      <w:r w:rsidRPr="003A5A94">
        <w:rPr>
          <w:b/>
          <w:szCs w:val="24"/>
          <w:u w:val="single"/>
          <w:lang w:val="uk-UA"/>
        </w:rPr>
        <w:t xml:space="preserve"> з громадськістю та засобами інформації</w:t>
      </w:r>
    </w:p>
    <w:p w14:paraId="7026C3E1" w14:textId="77777777" w:rsidR="005724AD" w:rsidRPr="003A5A94" w:rsidRDefault="005724AD" w:rsidP="005724AD">
      <w:pPr>
        <w:numPr>
          <w:ilvl w:val="0"/>
          <w:numId w:val="3"/>
        </w:numPr>
        <w:ind w:left="0" w:firstLine="0"/>
        <w:jc w:val="both"/>
        <w:rPr>
          <w:color w:val="000000"/>
          <w:szCs w:val="24"/>
          <w:lang w:val="uk-UA"/>
        </w:rPr>
      </w:pPr>
      <w:r w:rsidRPr="003A5A94">
        <w:rPr>
          <w:color w:val="000000"/>
          <w:szCs w:val="24"/>
          <w:lang w:val="uk-UA"/>
        </w:rPr>
        <w:t>Про зняття з контролю рішень Жовтоводської міської ради VІIІ скликання.</w:t>
      </w:r>
    </w:p>
    <w:p w14:paraId="1A3582A8" w14:textId="77777777" w:rsidR="005724AD" w:rsidRPr="003A5A94" w:rsidRDefault="005724AD" w:rsidP="005724AD">
      <w:pPr>
        <w:pStyle w:val="a7"/>
        <w:tabs>
          <w:tab w:val="left" w:pos="284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1E21A83" w14:textId="77777777" w:rsidR="005724AD" w:rsidRPr="003A5A94" w:rsidRDefault="005724AD" w:rsidP="005724AD">
      <w:pPr>
        <w:pStyle w:val="a7"/>
        <w:tabs>
          <w:tab w:val="left" w:pos="284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A5A94">
        <w:rPr>
          <w:rFonts w:ascii="Times New Roman" w:hAnsi="Times New Roman"/>
          <w:b/>
          <w:sz w:val="24"/>
          <w:szCs w:val="24"/>
          <w:lang w:val="uk-UA"/>
        </w:rPr>
        <w:t>КОМІСІЙНО:</w:t>
      </w:r>
    </w:p>
    <w:p w14:paraId="2A1FBEE6" w14:textId="77777777" w:rsidR="005724AD" w:rsidRDefault="005724AD" w:rsidP="005724AD">
      <w:pPr>
        <w:numPr>
          <w:ilvl w:val="0"/>
          <w:numId w:val="3"/>
        </w:numPr>
        <w:ind w:left="0" w:firstLine="0"/>
        <w:jc w:val="both"/>
        <w:rPr>
          <w:szCs w:val="24"/>
          <w:lang w:val="uk-UA"/>
        </w:rPr>
      </w:pPr>
      <w:r w:rsidRPr="003A5A94">
        <w:rPr>
          <w:szCs w:val="24"/>
          <w:lang w:val="uk-UA"/>
        </w:rPr>
        <w:t xml:space="preserve">Розгляд заяви на помічника депутата міської ради </w:t>
      </w:r>
      <w:proofErr w:type="spellStart"/>
      <w:r w:rsidRPr="003A5A94">
        <w:rPr>
          <w:szCs w:val="24"/>
          <w:lang w:val="uk-UA"/>
        </w:rPr>
        <w:t>Затинацького</w:t>
      </w:r>
      <w:proofErr w:type="spellEnd"/>
      <w:r w:rsidRPr="003A5A94">
        <w:rPr>
          <w:szCs w:val="24"/>
          <w:lang w:val="uk-UA"/>
        </w:rPr>
        <w:t xml:space="preserve"> І.А. </w:t>
      </w:r>
    </w:p>
    <w:p w14:paraId="1EEB56F2" w14:textId="77777777" w:rsidR="005724AD" w:rsidRDefault="005724AD" w:rsidP="005724AD">
      <w:pPr>
        <w:jc w:val="both"/>
        <w:rPr>
          <w:szCs w:val="24"/>
          <w:lang w:val="uk-UA"/>
        </w:rPr>
      </w:pPr>
    </w:p>
    <w:p w14:paraId="45735024" w14:textId="77777777" w:rsidR="005724AD" w:rsidRPr="0022151D" w:rsidRDefault="005724AD" w:rsidP="005724AD">
      <w:pPr>
        <w:numPr>
          <w:ilvl w:val="0"/>
          <w:numId w:val="3"/>
        </w:numPr>
        <w:ind w:left="0" w:firstLine="0"/>
        <w:jc w:val="both"/>
        <w:rPr>
          <w:szCs w:val="24"/>
          <w:lang w:val="uk-UA"/>
        </w:rPr>
      </w:pPr>
      <w:r w:rsidRPr="0022151D">
        <w:rPr>
          <w:szCs w:val="24"/>
          <w:lang w:val="uk-UA"/>
        </w:rPr>
        <w:t xml:space="preserve">Розгляд заяви державного реєстратора </w:t>
      </w:r>
      <w:proofErr w:type="spellStart"/>
      <w:r w:rsidRPr="0022151D">
        <w:rPr>
          <w:szCs w:val="24"/>
          <w:lang w:val="uk-UA"/>
        </w:rPr>
        <w:t>Сербіної</w:t>
      </w:r>
      <w:proofErr w:type="spellEnd"/>
      <w:r w:rsidRPr="0022151D">
        <w:rPr>
          <w:szCs w:val="24"/>
          <w:lang w:val="uk-UA"/>
        </w:rPr>
        <w:t xml:space="preserve"> А. від 01.04.2026  4/4-458-01-14.</w:t>
      </w:r>
    </w:p>
    <w:p w14:paraId="73D640D4" w14:textId="77777777" w:rsidR="005724AD" w:rsidRPr="0022151D" w:rsidRDefault="005724AD" w:rsidP="005724AD">
      <w:pPr>
        <w:tabs>
          <w:tab w:val="left" w:pos="-600"/>
          <w:tab w:val="left" w:pos="-360"/>
          <w:tab w:val="left" w:pos="-120"/>
        </w:tabs>
        <w:ind w:right="4"/>
        <w:rPr>
          <w:szCs w:val="24"/>
          <w:lang w:val="uk-UA"/>
        </w:rPr>
      </w:pPr>
      <w:r w:rsidRPr="0022151D">
        <w:rPr>
          <w:b/>
          <w:szCs w:val="24"/>
          <w:u w:val="single"/>
          <w:lang w:val="uk-UA"/>
        </w:rPr>
        <w:t>Запрошені</w:t>
      </w:r>
      <w:r w:rsidRPr="0022151D">
        <w:rPr>
          <w:b/>
          <w:szCs w:val="24"/>
          <w:lang w:val="uk-UA"/>
        </w:rPr>
        <w:t xml:space="preserve">: </w:t>
      </w:r>
      <w:proofErr w:type="spellStart"/>
      <w:r w:rsidRPr="0022151D">
        <w:rPr>
          <w:b/>
          <w:szCs w:val="24"/>
          <w:lang w:val="uk-UA"/>
        </w:rPr>
        <w:t>Сербіна</w:t>
      </w:r>
      <w:proofErr w:type="spellEnd"/>
      <w:r w:rsidRPr="0022151D">
        <w:rPr>
          <w:b/>
          <w:szCs w:val="24"/>
          <w:lang w:val="uk-UA"/>
        </w:rPr>
        <w:t xml:space="preserve"> А.,</w:t>
      </w:r>
      <w:r w:rsidRPr="0022151D">
        <w:rPr>
          <w:szCs w:val="24"/>
          <w:lang w:val="uk-UA"/>
        </w:rPr>
        <w:t xml:space="preserve"> державний реєстратор</w:t>
      </w:r>
    </w:p>
    <w:p w14:paraId="7D81F75A" w14:textId="77777777" w:rsidR="005724AD" w:rsidRDefault="005724AD" w:rsidP="005724AD">
      <w:pPr>
        <w:jc w:val="both"/>
        <w:rPr>
          <w:szCs w:val="24"/>
          <w:lang w:val="uk-UA"/>
        </w:rPr>
      </w:pPr>
    </w:p>
    <w:p w14:paraId="7DFB3F16" w14:textId="77777777" w:rsidR="005724AD" w:rsidRPr="00CC2D00" w:rsidRDefault="005724AD" w:rsidP="005724AD">
      <w:pPr>
        <w:numPr>
          <w:ilvl w:val="0"/>
          <w:numId w:val="3"/>
        </w:numPr>
        <w:ind w:left="0" w:firstLine="0"/>
        <w:jc w:val="both"/>
        <w:rPr>
          <w:szCs w:val="24"/>
          <w:lang w:val="uk-UA"/>
        </w:rPr>
      </w:pPr>
      <w:r w:rsidRPr="00CC2D00">
        <w:rPr>
          <w:szCs w:val="24"/>
          <w:lang w:val="uk-UA"/>
        </w:rPr>
        <w:t xml:space="preserve">Розгляд звернення начальника відділу молоді і спорту </w:t>
      </w:r>
      <w:proofErr w:type="spellStart"/>
      <w:r w:rsidRPr="00CC2D00">
        <w:rPr>
          <w:szCs w:val="24"/>
          <w:lang w:val="uk-UA"/>
        </w:rPr>
        <w:t>Лауди</w:t>
      </w:r>
      <w:proofErr w:type="spellEnd"/>
      <w:r w:rsidRPr="00CC2D00">
        <w:rPr>
          <w:szCs w:val="24"/>
          <w:lang w:val="uk-UA"/>
        </w:rPr>
        <w:t xml:space="preserve"> О. від 01.04.2026 №4/4-459-01-14.</w:t>
      </w:r>
    </w:p>
    <w:p w14:paraId="2AB037E3" w14:textId="77777777" w:rsidR="005724AD" w:rsidRPr="00CC2D00" w:rsidRDefault="005724AD" w:rsidP="005724AD">
      <w:pPr>
        <w:tabs>
          <w:tab w:val="left" w:pos="-600"/>
          <w:tab w:val="left" w:pos="-360"/>
          <w:tab w:val="left" w:pos="-120"/>
        </w:tabs>
        <w:ind w:right="4"/>
        <w:rPr>
          <w:szCs w:val="24"/>
          <w:lang w:val="uk-UA"/>
        </w:rPr>
      </w:pPr>
      <w:r w:rsidRPr="007563B8">
        <w:rPr>
          <w:b/>
          <w:szCs w:val="24"/>
          <w:u w:val="single"/>
          <w:lang w:val="uk-UA"/>
        </w:rPr>
        <w:t>Запрошені</w:t>
      </w:r>
      <w:r w:rsidRPr="00CC2D00">
        <w:rPr>
          <w:b/>
          <w:szCs w:val="24"/>
          <w:lang w:val="uk-UA"/>
        </w:rPr>
        <w:t>: Левіна Л.,</w:t>
      </w:r>
      <w:r w:rsidRPr="00CC2D00">
        <w:rPr>
          <w:szCs w:val="24"/>
          <w:lang w:val="uk-UA"/>
        </w:rPr>
        <w:t xml:space="preserve"> заступник міського голови, </w:t>
      </w:r>
      <w:proofErr w:type="spellStart"/>
      <w:r w:rsidRPr="00CC2D00">
        <w:rPr>
          <w:b/>
          <w:szCs w:val="24"/>
          <w:lang w:val="uk-UA"/>
        </w:rPr>
        <w:t>Лауда</w:t>
      </w:r>
      <w:proofErr w:type="spellEnd"/>
      <w:r w:rsidRPr="00CC2D00">
        <w:rPr>
          <w:b/>
          <w:szCs w:val="24"/>
          <w:lang w:val="uk-UA"/>
        </w:rPr>
        <w:t xml:space="preserve"> О.,</w:t>
      </w:r>
      <w:r w:rsidRPr="00CC2D00">
        <w:rPr>
          <w:szCs w:val="24"/>
          <w:lang w:val="uk-UA"/>
        </w:rPr>
        <w:t xml:space="preserve"> начальник відділу молоді і спорту</w:t>
      </w:r>
    </w:p>
    <w:p w14:paraId="455CD3E9" w14:textId="77777777" w:rsidR="005724AD" w:rsidRDefault="005724AD" w:rsidP="005724AD">
      <w:pPr>
        <w:jc w:val="both"/>
        <w:rPr>
          <w:szCs w:val="24"/>
          <w:lang w:val="uk-UA"/>
        </w:rPr>
      </w:pPr>
    </w:p>
    <w:p w14:paraId="6640F6D0" w14:textId="77777777" w:rsidR="002357AC" w:rsidRPr="00E35AC6" w:rsidRDefault="002357AC" w:rsidP="003F15A4">
      <w:pPr>
        <w:widowControl w:val="0"/>
        <w:tabs>
          <w:tab w:val="left" w:pos="142"/>
        </w:tabs>
        <w:ind w:right="425"/>
        <w:contextualSpacing/>
        <w:rPr>
          <w:sz w:val="22"/>
          <w:szCs w:val="22"/>
          <w:lang w:val="uk-UA"/>
        </w:rPr>
      </w:pPr>
    </w:p>
    <w:p w14:paraId="394CAC4C" w14:textId="77777777" w:rsidR="00D035B2" w:rsidRPr="00E35AC6" w:rsidRDefault="00D035B2" w:rsidP="00D035B2">
      <w:pPr>
        <w:tabs>
          <w:tab w:val="left" w:pos="-600"/>
          <w:tab w:val="left" w:pos="-360"/>
          <w:tab w:val="left" w:pos="-120"/>
        </w:tabs>
        <w:ind w:right="4"/>
        <w:rPr>
          <w:b/>
          <w:sz w:val="22"/>
          <w:szCs w:val="22"/>
          <w:lang w:val="uk-UA"/>
        </w:rPr>
      </w:pPr>
      <w:r w:rsidRPr="00E35AC6">
        <w:rPr>
          <w:b/>
          <w:sz w:val="22"/>
          <w:szCs w:val="22"/>
          <w:lang w:val="uk-UA"/>
        </w:rPr>
        <w:t>РОЗГЛЯД ЛИСТІВ. РІЗНЕ</w:t>
      </w:r>
    </w:p>
    <w:p w14:paraId="4D7AC19D" w14:textId="5B9E2226" w:rsidR="00D035B2" w:rsidRDefault="00D035B2" w:rsidP="00D035B2">
      <w:pPr>
        <w:tabs>
          <w:tab w:val="left" w:pos="-600"/>
          <w:tab w:val="left" w:pos="-360"/>
          <w:tab w:val="left" w:pos="-120"/>
        </w:tabs>
        <w:ind w:right="4"/>
        <w:rPr>
          <w:b/>
          <w:sz w:val="22"/>
          <w:szCs w:val="22"/>
          <w:u w:val="single"/>
          <w:lang w:val="uk-UA"/>
        </w:rPr>
      </w:pPr>
    </w:p>
    <w:p w14:paraId="5C90E9EA" w14:textId="3E6A953E" w:rsidR="005724AD" w:rsidRDefault="005724AD" w:rsidP="00D035B2">
      <w:pPr>
        <w:tabs>
          <w:tab w:val="left" w:pos="-600"/>
          <w:tab w:val="left" w:pos="-360"/>
          <w:tab w:val="left" w:pos="-120"/>
        </w:tabs>
        <w:ind w:right="4"/>
        <w:rPr>
          <w:b/>
          <w:sz w:val="22"/>
          <w:szCs w:val="22"/>
          <w:u w:val="single"/>
          <w:lang w:val="uk-UA"/>
        </w:rPr>
      </w:pPr>
    </w:p>
    <w:p w14:paraId="19EC4032" w14:textId="17677B62" w:rsidR="005724AD" w:rsidRDefault="005724AD" w:rsidP="00D035B2">
      <w:pPr>
        <w:tabs>
          <w:tab w:val="left" w:pos="-600"/>
          <w:tab w:val="left" w:pos="-360"/>
          <w:tab w:val="left" w:pos="-120"/>
        </w:tabs>
        <w:ind w:right="4"/>
        <w:rPr>
          <w:b/>
          <w:sz w:val="22"/>
          <w:szCs w:val="22"/>
          <w:u w:val="single"/>
          <w:lang w:val="uk-UA"/>
        </w:rPr>
      </w:pPr>
    </w:p>
    <w:p w14:paraId="77F5216F" w14:textId="1210A06E" w:rsidR="005724AD" w:rsidRDefault="005724AD" w:rsidP="00D035B2">
      <w:pPr>
        <w:tabs>
          <w:tab w:val="left" w:pos="-600"/>
          <w:tab w:val="left" w:pos="-360"/>
          <w:tab w:val="left" w:pos="-120"/>
        </w:tabs>
        <w:ind w:right="4"/>
        <w:rPr>
          <w:b/>
          <w:sz w:val="22"/>
          <w:szCs w:val="22"/>
          <w:u w:val="single"/>
          <w:lang w:val="uk-UA"/>
        </w:rPr>
      </w:pPr>
    </w:p>
    <w:p w14:paraId="22E74E3D" w14:textId="1EB14F6E" w:rsidR="005724AD" w:rsidRDefault="005724AD" w:rsidP="00D035B2">
      <w:pPr>
        <w:tabs>
          <w:tab w:val="left" w:pos="-600"/>
          <w:tab w:val="left" w:pos="-360"/>
          <w:tab w:val="left" w:pos="-120"/>
        </w:tabs>
        <w:ind w:right="4"/>
        <w:rPr>
          <w:b/>
          <w:sz w:val="22"/>
          <w:szCs w:val="22"/>
          <w:u w:val="single"/>
          <w:lang w:val="uk-UA"/>
        </w:rPr>
      </w:pPr>
    </w:p>
    <w:p w14:paraId="1340FD90" w14:textId="3F4C458B" w:rsidR="005724AD" w:rsidRDefault="005724AD" w:rsidP="00D035B2">
      <w:pPr>
        <w:tabs>
          <w:tab w:val="left" w:pos="-600"/>
          <w:tab w:val="left" w:pos="-360"/>
          <w:tab w:val="left" w:pos="-120"/>
        </w:tabs>
        <w:ind w:right="4"/>
        <w:rPr>
          <w:b/>
          <w:sz w:val="22"/>
          <w:szCs w:val="22"/>
          <w:u w:val="single"/>
          <w:lang w:val="uk-UA"/>
        </w:rPr>
      </w:pPr>
    </w:p>
    <w:p w14:paraId="6C14C33B" w14:textId="73929130" w:rsidR="005724AD" w:rsidRDefault="005724AD" w:rsidP="00D035B2">
      <w:pPr>
        <w:tabs>
          <w:tab w:val="left" w:pos="-600"/>
          <w:tab w:val="left" w:pos="-360"/>
          <w:tab w:val="left" w:pos="-120"/>
        </w:tabs>
        <w:ind w:right="4"/>
        <w:rPr>
          <w:b/>
          <w:sz w:val="22"/>
          <w:szCs w:val="22"/>
          <w:u w:val="single"/>
          <w:lang w:val="uk-UA"/>
        </w:rPr>
      </w:pPr>
    </w:p>
    <w:p w14:paraId="58D8C7DC" w14:textId="77777777" w:rsidR="005724AD" w:rsidRPr="00E35AC6" w:rsidRDefault="005724AD" w:rsidP="00D035B2">
      <w:pPr>
        <w:tabs>
          <w:tab w:val="left" w:pos="-600"/>
          <w:tab w:val="left" w:pos="-360"/>
          <w:tab w:val="left" w:pos="-120"/>
        </w:tabs>
        <w:ind w:right="4"/>
        <w:rPr>
          <w:b/>
          <w:sz w:val="22"/>
          <w:szCs w:val="22"/>
          <w:u w:val="single"/>
          <w:lang w:val="uk-UA"/>
        </w:rPr>
      </w:pPr>
    </w:p>
    <w:p w14:paraId="1EFE9689" w14:textId="7745EBE0" w:rsidR="00777686" w:rsidRPr="00E35AC6" w:rsidRDefault="003E1086" w:rsidP="00835E3A">
      <w:pPr>
        <w:tabs>
          <w:tab w:val="left" w:pos="1843"/>
        </w:tabs>
        <w:spacing w:line="360" w:lineRule="auto"/>
        <w:ind w:right="283"/>
        <w:jc w:val="center"/>
        <w:rPr>
          <w:b/>
          <w:sz w:val="22"/>
          <w:szCs w:val="22"/>
          <w:lang w:val="uk-UA"/>
        </w:rPr>
      </w:pPr>
      <w:r w:rsidRPr="00E35AC6">
        <w:rPr>
          <w:b/>
          <w:sz w:val="22"/>
          <w:szCs w:val="22"/>
          <w:lang w:val="uk-UA"/>
        </w:rPr>
        <w:t>Голова</w:t>
      </w:r>
      <w:r w:rsidR="002F3BE5" w:rsidRPr="00E35AC6">
        <w:rPr>
          <w:b/>
          <w:sz w:val="22"/>
          <w:szCs w:val="22"/>
          <w:lang w:val="uk-UA"/>
        </w:rPr>
        <w:t xml:space="preserve"> </w:t>
      </w:r>
      <w:r w:rsidR="003557DF" w:rsidRPr="00E35AC6">
        <w:rPr>
          <w:b/>
          <w:sz w:val="22"/>
          <w:szCs w:val="22"/>
          <w:lang w:val="uk-UA"/>
        </w:rPr>
        <w:t xml:space="preserve">комісії                                              </w:t>
      </w:r>
      <w:r w:rsidR="002F3BE5" w:rsidRPr="00E35AC6">
        <w:rPr>
          <w:b/>
          <w:sz w:val="22"/>
          <w:szCs w:val="22"/>
          <w:lang w:val="uk-UA"/>
        </w:rPr>
        <w:t xml:space="preserve">            </w:t>
      </w:r>
      <w:r w:rsidRPr="00E35AC6">
        <w:rPr>
          <w:b/>
          <w:sz w:val="22"/>
          <w:szCs w:val="22"/>
          <w:lang w:val="uk-UA"/>
        </w:rPr>
        <w:t xml:space="preserve">               Віталій УСТИМЕНКО</w:t>
      </w:r>
    </w:p>
    <w:sectPr w:rsidR="00777686" w:rsidRPr="00E35AC6" w:rsidSect="00806EEF">
      <w:pgSz w:w="11906" w:h="16838"/>
      <w:pgMar w:top="567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D749D"/>
    <w:multiLevelType w:val="hybridMultilevel"/>
    <w:tmpl w:val="33083D4C"/>
    <w:lvl w:ilvl="0" w:tplc="5B38DAB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34A36"/>
    <w:multiLevelType w:val="hybridMultilevel"/>
    <w:tmpl w:val="4E5CA7C0"/>
    <w:lvl w:ilvl="0" w:tplc="2124ED8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70F8F"/>
    <w:multiLevelType w:val="hybridMultilevel"/>
    <w:tmpl w:val="FC027C08"/>
    <w:lvl w:ilvl="0" w:tplc="832215F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7A61"/>
    <w:rsid w:val="00050F1C"/>
    <w:rsid w:val="00053F5B"/>
    <w:rsid w:val="0007100D"/>
    <w:rsid w:val="0007368B"/>
    <w:rsid w:val="000A0F8F"/>
    <w:rsid w:val="000A6D73"/>
    <w:rsid w:val="00102581"/>
    <w:rsid w:val="00103B07"/>
    <w:rsid w:val="00137564"/>
    <w:rsid w:val="00195E22"/>
    <w:rsid w:val="001A6F65"/>
    <w:rsid w:val="001B156A"/>
    <w:rsid w:val="001B4DA9"/>
    <w:rsid w:val="001C2E05"/>
    <w:rsid w:val="001C72A8"/>
    <w:rsid w:val="00215982"/>
    <w:rsid w:val="002167C0"/>
    <w:rsid w:val="002357AC"/>
    <w:rsid w:val="00267E5A"/>
    <w:rsid w:val="00274558"/>
    <w:rsid w:val="00280AE2"/>
    <w:rsid w:val="002A4E4B"/>
    <w:rsid w:val="002A56A9"/>
    <w:rsid w:val="002B3262"/>
    <w:rsid w:val="002C15C2"/>
    <w:rsid w:val="002C4264"/>
    <w:rsid w:val="002E6D15"/>
    <w:rsid w:val="002F3BE5"/>
    <w:rsid w:val="002F5B74"/>
    <w:rsid w:val="00301FDE"/>
    <w:rsid w:val="00303345"/>
    <w:rsid w:val="00337758"/>
    <w:rsid w:val="003557DF"/>
    <w:rsid w:val="00361409"/>
    <w:rsid w:val="00397C05"/>
    <w:rsid w:val="003A1C0F"/>
    <w:rsid w:val="003A3C33"/>
    <w:rsid w:val="003B2300"/>
    <w:rsid w:val="003B2F55"/>
    <w:rsid w:val="003C5901"/>
    <w:rsid w:val="003E1086"/>
    <w:rsid w:val="003F15A4"/>
    <w:rsid w:val="004017A1"/>
    <w:rsid w:val="004023C1"/>
    <w:rsid w:val="004062F3"/>
    <w:rsid w:val="00435E2B"/>
    <w:rsid w:val="00457F2B"/>
    <w:rsid w:val="00474169"/>
    <w:rsid w:val="00481AF0"/>
    <w:rsid w:val="0049218E"/>
    <w:rsid w:val="004A3454"/>
    <w:rsid w:val="004A3AE6"/>
    <w:rsid w:val="004C5785"/>
    <w:rsid w:val="004C7407"/>
    <w:rsid w:val="00503D3F"/>
    <w:rsid w:val="0052364E"/>
    <w:rsid w:val="00532D91"/>
    <w:rsid w:val="00537C77"/>
    <w:rsid w:val="00544ABF"/>
    <w:rsid w:val="00547BCC"/>
    <w:rsid w:val="00550E91"/>
    <w:rsid w:val="00553E39"/>
    <w:rsid w:val="0055532D"/>
    <w:rsid w:val="0055773E"/>
    <w:rsid w:val="005724AD"/>
    <w:rsid w:val="00594F53"/>
    <w:rsid w:val="005B04FE"/>
    <w:rsid w:val="005C4853"/>
    <w:rsid w:val="005C7CD4"/>
    <w:rsid w:val="005E2E3C"/>
    <w:rsid w:val="005E722A"/>
    <w:rsid w:val="00602C27"/>
    <w:rsid w:val="006040D2"/>
    <w:rsid w:val="0063705B"/>
    <w:rsid w:val="00644111"/>
    <w:rsid w:val="00651380"/>
    <w:rsid w:val="0067795F"/>
    <w:rsid w:val="006B70BA"/>
    <w:rsid w:val="006D4AF9"/>
    <w:rsid w:val="007007CF"/>
    <w:rsid w:val="00701852"/>
    <w:rsid w:val="00717AF7"/>
    <w:rsid w:val="00730015"/>
    <w:rsid w:val="0074133B"/>
    <w:rsid w:val="007472FE"/>
    <w:rsid w:val="007529EC"/>
    <w:rsid w:val="00777686"/>
    <w:rsid w:val="007F46DD"/>
    <w:rsid w:val="00805EAF"/>
    <w:rsid w:val="00806EEF"/>
    <w:rsid w:val="00814DB7"/>
    <w:rsid w:val="00815E02"/>
    <w:rsid w:val="00817740"/>
    <w:rsid w:val="00835E3A"/>
    <w:rsid w:val="00837017"/>
    <w:rsid w:val="00871469"/>
    <w:rsid w:val="008740CB"/>
    <w:rsid w:val="00880C8D"/>
    <w:rsid w:val="008A1D2D"/>
    <w:rsid w:val="008B34A6"/>
    <w:rsid w:val="008B43E3"/>
    <w:rsid w:val="008C798C"/>
    <w:rsid w:val="008E1A00"/>
    <w:rsid w:val="008F5530"/>
    <w:rsid w:val="0090109E"/>
    <w:rsid w:val="009143D0"/>
    <w:rsid w:val="00942095"/>
    <w:rsid w:val="0094253B"/>
    <w:rsid w:val="009479D2"/>
    <w:rsid w:val="00963531"/>
    <w:rsid w:val="00970245"/>
    <w:rsid w:val="00995412"/>
    <w:rsid w:val="009B6D0F"/>
    <w:rsid w:val="009D08B6"/>
    <w:rsid w:val="00A37590"/>
    <w:rsid w:val="00A7768A"/>
    <w:rsid w:val="00A912B7"/>
    <w:rsid w:val="00AA0DA4"/>
    <w:rsid w:val="00AB2DDD"/>
    <w:rsid w:val="00AC379D"/>
    <w:rsid w:val="00AC5ED2"/>
    <w:rsid w:val="00B1186A"/>
    <w:rsid w:val="00B15887"/>
    <w:rsid w:val="00B20B36"/>
    <w:rsid w:val="00B271FA"/>
    <w:rsid w:val="00B32100"/>
    <w:rsid w:val="00B32223"/>
    <w:rsid w:val="00B44D52"/>
    <w:rsid w:val="00B63C25"/>
    <w:rsid w:val="00B9578B"/>
    <w:rsid w:val="00BC46B7"/>
    <w:rsid w:val="00BD708E"/>
    <w:rsid w:val="00BE61A7"/>
    <w:rsid w:val="00BF4649"/>
    <w:rsid w:val="00C0189C"/>
    <w:rsid w:val="00C06257"/>
    <w:rsid w:val="00C062A0"/>
    <w:rsid w:val="00C67313"/>
    <w:rsid w:val="00C74C01"/>
    <w:rsid w:val="00C81874"/>
    <w:rsid w:val="00C85C49"/>
    <w:rsid w:val="00C90789"/>
    <w:rsid w:val="00CA17B0"/>
    <w:rsid w:val="00CA2F39"/>
    <w:rsid w:val="00CC6E0A"/>
    <w:rsid w:val="00CD1AEC"/>
    <w:rsid w:val="00CD2800"/>
    <w:rsid w:val="00CD59FA"/>
    <w:rsid w:val="00CF0236"/>
    <w:rsid w:val="00D035B2"/>
    <w:rsid w:val="00D21EF5"/>
    <w:rsid w:val="00D32838"/>
    <w:rsid w:val="00D43F30"/>
    <w:rsid w:val="00D77E1C"/>
    <w:rsid w:val="00D81312"/>
    <w:rsid w:val="00D93005"/>
    <w:rsid w:val="00DA1E6C"/>
    <w:rsid w:val="00DA2BDB"/>
    <w:rsid w:val="00DA460F"/>
    <w:rsid w:val="00DB2755"/>
    <w:rsid w:val="00DF2EBD"/>
    <w:rsid w:val="00E10BB0"/>
    <w:rsid w:val="00E1203F"/>
    <w:rsid w:val="00E13B58"/>
    <w:rsid w:val="00E21316"/>
    <w:rsid w:val="00E258AF"/>
    <w:rsid w:val="00E35397"/>
    <w:rsid w:val="00E35AC6"/>
    <w:rsid w:val="00E5628D"/>
    <w:rsid w:val="00E57E1B"/>
    <w:rsid w:val="00E60FCC"/>
    <w:rsid w:val="00E851A7"/>
    <w:rsid w:val="00E86579"/>
    <w:rsid w:val="00EC3A71"/>
    <w:rsid w:val="00EE30DF"/>
    <w:rsid w:val="00F12620"/>
    <w:rsid w:val="00F14ADB"/>
    <w:rsid w:val="00F264CB"/>
    <w:rsid w:val="00F32A93"/>
    <w:rsid w:val="00F45942"/>
    <w:rsid w:val="00F579C4"/>
    <w:rsid w:val="00F608CF"/>
    <w:rsid w:val="00F652A7"/>
    <w:rsid w:val="00F91C58"/>
    <w:rsid w:val="00F925EF"/>
    <w:rsid w:val="00FA0BFA"/>
    <w:rsid w:val="00FA4189"/>
    <w:rsid w:val="00FD3A9B"/>
    <w:rsid w:val="00FE1250"/>
    <w:rsid w:val="00FE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  <w:style w:type="paragraph" w:styleId="a7">
    <w:name w:val="Plain Text"/>
    <w:basedOn w:val="a"/>
    <w:link w:val="a8"/>
    <w:rsid w:val="005724AD"/>
    <w:rPr>
      <w:rFonts w:ascii="Courier New" w:hAnsi="Courier New"/>
      <w:sz w:val="20"/>
      <w:lang w:val="x-none" w:eastAsia="x-none"/>
    </w:rPr>
  </w:style>
  <w:style w:type="character" w:customStyle="1" w:styleId="a8">
    <w:name w:val="Текст Знак"/>
    <w:basedOn w:val="a0"/>
    <w:link w:val="a7"/>
    <w:rsid w:val="005724AD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Антоніна Соченко</cp:lastModifiedBy>
  <cp:revision>26</cp:revision>
  <cp:lastPrinted>2024-04-16T12:07:00Z</cp:lastPrinted>
  <dcterms:created xsi:type="dcterms:W3CDTF">2025-02-13T13:06:00Z</dcterms:created>
  <dcterms:modified xsi:type="dcterms:W3CDTF">2026-04-16T15:08:00Z</dcterms:modified>
</cp:coreProperties>
</file>