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3458EE73" w:rsidR="00DA1E6C" w:rsidRPr="004708CC" w:rsidRDefault="00DA1E6C" w:rsidP="004708CC">
      <w:pPr>
        <w:ind w:right="-6"/>
        <w:jc w:val="center"/>
        <w:rPr>
          <w:b/>
          <w:bCs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4708CC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4247B122" w14:textId="77777777" w:rsidR="00372546" w:rsidRPr="00647C57" w:rsidRDefault="00372546" w:rsidP="00372546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220EA5E1" w14:textId="46379239" w:rsidR="00372546" w:rsidRPr="00AB0547" w:rsidRDefault="00372546" w:rsidP="00AB0547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</w:p>
    <w:p w14:paraId="4624EBBA" w14:textId="77777777" w:rsidR="00AB0547" w:rsidRDefault="00AB0547" w:rsidP="003557DF">
      <w:pPr>
        <w:pStyle w:val="1"/>
        <w:rPr>
          <w:szCs w:val="24"/>
          <w:lang w:val="uk-UA"/>
        </w:rPr>
      </w:pPr>
    </w:p>
    <w:p w14:paraId="74A81262" w14:textId="704C9CB6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6D7BDA7F" w:rsidR="003557DF" w:rsidRPr="00701852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r w:rsidR="00701852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2AED99B" w14:textId="117410EB" w:rsidR="003557DF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2CB9D2C0" w14:textId="77777777" w:rsidR="00AB0547" w:rsidRPr="00AB0547" w:rsidRDefault="00AB0547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3FC3006B" w:rsidR="003557DF" w:rsidRPr="0076412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764129" w:rsidRPr="00764129">
        <w:rPr>
          <w:lang w:val="uk-UA"/>
        </w:rPr>
        <w:t>20 травня</w:t>
      </w:r>
      <w:r w:rsidR="003139C1" w:rsidRPr="00764129">
        <w:rPr>
          <w:lang w:val="uk-UA"/>
        </w:rPr>
        <w:t xml:space="preserve"> </w:t>
      </w:r>
      <w:r w:rsidR="00DF7573" w:rsidRPr="00764129">
        <w:rPr>
          <w:lang w:val="uk-UA"/>
        </w:rPr>
        <w:t>2026 року</w:t>
      </w:r>
    </w:p>
    <w:p w14:paraId="2A2D54E8" w14:textId="7AFBDF89" w:rsidR="003557DF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B74E7B" w:rsidRPr="00B74E7B">
        <w:rPr>
          <w:lang w:val="uk-UA"/>
        </w:rPr>
        <w:t xml:space="preserve">виконавчий комітет, </w:t>
      </w:r>
      <w:r w:rsidR="004D592B">
        <w:rPr>
          <w:lang w:val="uk-UA"/>
        </w:rPr>
        <w:t>мала зала</w:t>
      </w:r>
    </w:p>
    <w:p w14:paraId="1EBF11CC" w14:textId="1D9F37DD" w:rsidR="003557DF" w:rsidRPr="0076412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засідання:</w:t>
      </w:r>
      <w:r>
        <w:rPr>
          <w:lang w:val="uk-UA"/>
        </w:rPr>
        <w:t xml:space="preserve"> </w:t>
      </w:r>
      <w:bookmarkStart w:id="0" w:name="_GoBack"/>
      <w:r w:rsidR="00AB0547" w:rsidRPr="00764129">
        <w:rPr>
          <w:lang w:val="uk-UA"/>
        </w:rPr>
        <w:t>9.00</w:t>
      </w:r>
    </w:p>
    <w:bookmarkEnd w:id="0"/>
    <w:p w14:paraId="2FB728F9" w14:textId="19768111" w:rsidR="00701852" w:rsidRDefault="003557DF" w:rsidP="00701852">
      <w:pPr>
        <w:widowControl w:val="0"/>
        <w:spacing w:line="276" w:lineRule="auto"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701852" w:rsidRPr="00701852">
        <w:rPr>
          <w:szCs w:val="24"/>
          <w:lang w:val="uk-UA"/>
        </w:rPr>
        <w:t xml:space="preserve">Гончар В., Малоок Д., Кармазін Л., </w:t>
      </w:r>
      <w:proofErr w:type="spellStart"/>
      <w:r w:rsidR="00701852" w:rsidRPr="00701852">
        <w:rPr>
          <w:szCs w:val="24"/>
          <w:lang w:val="uk-UA"/>
        </w:rPr>
        <w:t>Буренко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І.,</w:t>
      </w:r>
      <w:r w:rsidR="00701852">
        <w:rPr>
          <w:szCs w:val="24"/>
          <w:lang w:val="uk-UA"/>
        </w:rPr>
        <w:t xml:space="preserve">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Кузьминська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Хавренко</w:t>
      </w:r>
      <w:proofErr w:type="spellEnd"/>
      <w:r w:rsidR="00701852" w:rsidRPr="00701852">
        <w:rPr>
          <w:szCs w:val="24"/>
          <w:lang w:val="uk-UA"/>
        </w:rPr>
        <w:t xml:space="preserve"> О.</w:t>
      </w:r>
    </w:p>
    <w:p w14:paraId="33FD192D" w14:textId="670D9834" w:rsidR="00AC49BA" w:rsidRPr="003139C1" w:rsidRDefault="00AC49BA" w:rsidP="00AC49BA">
      <w:pPr>
        <w:rPr>
          <w:b/>
          <w:sz w:val="16"/>
          <w:szCs w:val="16"/>
          <w:lang w:val="uk-UA"/>
        </w:rPr>
      </w:pPr>
    </w:p>
    <w:p w14:paraId="5211213F" w14:textId="77777777" w:rsidR="00764129" w:rsidRPr="00764129" w:rsidRDefault="00764129" w:rsidP="00764129">
      <w:pPr>
        <w:jc w:val="center"/>
        <w:rPr>
          <w:b/>
          <w:szCs w:val="24"/>
          <w:lang w:val="uk-UA"/>
        </w:rPr>
      </w:pPr>
      <w:r w:rsidRPr="00764129">
        <w:rPr>
          <w:b/>
          <w:szCs w:val="24"/>
          <w:lang w:val="uk-UA"/>
        </w:rPr>
        <w:t>ІНФОРМАЦІЙНО</w:t>
      </w:r>
    </w:p>
    <w:p w14:paraId="763542DA" w14:textId="77777777" w:rsidR="00764129" w:rsidRPr="00764129" w:rsidRDefault="00764129" w:rsidP="00764129">
      <w:pPr>
        <w:jc w:val="both"/>
        <w:rPr>
          <w:b/>
          <w:szCs w:val="24"/>
          <w:u w:val="single"/>
          <w:lang w:val="uk-UA"/>
        </w:rPr>
      </w:pPr>
      <w:r w:rsidRPr="00764129">
        <w:rPr>
          <w:b/>
          <w:szCs w:val="24"/>
          <w:lang w:val="uk-UA"/>
        </w:rPr>
        <w:t xml:space="preserve">Інформує: </w:t>
      </w:r>
      <w:proofErr w:type="spellStart"/>
      <w:r w:rsidRPr="00764129">
        <w:rPr>
          <w:b/>
          <w:szCs w:val="24"/>
          <w:u w:val="single"/>
          <w:lang w:val="uk-UA"/>
        </w:rPr>
        <w:t>Біленко</w:t>
      </w:r>
      <w:proofErr w:type="spellEnd"/>
      <w:r w:rsidRPr="00764129">
        <w:rPr>
          <w:b/>
          <w:szCs w:val="24"/>
          <w:u w:val="single"/>
          <w:lang w:val="uk-UA"/>
        </w:rPr>
        <w:t xml:space="preserve"> Наталя Вікторівна – начальник відділу економічного та інвестиційного розвитку</w:t>
      </w:r>
    </w:p>
    <w:p w14:paraId="7452A4A5" w14:textId="77777777" w:rsidR="00764129" w:rsidRPr="00764129" w:rsidRDefault="00764129" w:rsidP="00764129">
      <w:pPr>
        <w:jc w:val="both"/>
        <w:rPr>
          <w:szCs w:val="24"/>
          <w:lang w:val="uk-UA"/>
        </w:rPr>
      </w:pPr>
      <w:r w:rsidRPr="00764129">
        <w:rPr>
          <w:szCs w:val="24"/>
          <w:lang w:val="uk-UA"/>
        </w:rPr>
        <w:t xml:space="preserve">1. Про затвердження тексту меморандуму про взаєморозуміння між </w:t>
      </w:r>
      <w:proofErr w:type="spellStart"/>
      <w:r w:rsidRPr="00764129">
        <w:rPr>
          <w:szCs w:val="24"/>
          <w:lang w:val="uk-UA"/>
        </w:rPr>
        <w:t>Ковотер</w:t>
      </w:r>
      <w:proofErr w:type="spellEnd"/>
      <w:r w:rsidRPr="00764129">
        <w:rPr>
          <w:szCs w:val="24"/>
          <w:lang w:val="uk-UA"/>
        </w:rPr>
        <w:t xml:space="preserve"> Інтернешнл Інк. та </w:t>
      </w:r>
      <w:proofErr w:type="spellStart"/>
      <w:r w:rsidRPr="00764129">
        <w:rPr>
          <w:szCs w:val="24"/>
          <w:lang w:val="uk-UA"/>
        </w:rPr>
        <w:t>Жовтоводською</w:t>
      </w:r>
      <w:proofErr w:type="spellEnd"/>
      <w:r w:rsidRPr="00764129">
        <w:rPr>
          <w:szCs w:val="24"/>
          <w:lang w:val="uk-UA"/>
        </w:rPr>
        <w:t xml:space="preserve"> міською радою.</w:t>
      </w:r>
    </w:p>
    <w:p w14:paraId="21834D19" w14:textId="77777777" w:rsidR="00764129" w:rsidRPr="00764129" w:rsidRDefault="00764129" w:rsidP="00764129">
      <w:pPr>
        <w:jc w:val="both"/>
        <w:rPr>
          <w:sz w:val="16"/>
          <w:szCs w:val="16"/>
          <w:lang w:val="uk-UA"/>
        </w:rPr>
      </w:pPr>
    </w:p>
    <w:p w14:paraId="45317500" w14:textId="74E82B0D" w:rsidR="00764129" w:rsidRPr="00764129" w:rsidRDefault="00764129" w:rsidP="00764129">
      <w:pPr>
        <w:jc w:val="both"/>
        <w:rPr>
          <w:rFonts w:eastAsia="Calibri"/>
          <w:b/>
          <w:color w:val="000000"/>
          <w:sz w:val="16"/>
          <w:szCs w:val="16"/>
          <w:lang w:val="uk-UA" w:eastAsia="en-US"/>
        </w:rPr>
      </w:pPr>
      <w:r w:rsidRPr="00764129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764129">
        <w:rPr>
          <w:rFonts w:eastAsia="Calibri"/>
          <w:b/>
          <w:szCs w:val="24"/>
          <w:u w:val="single"/>
          <w:lang w:val="uk-UA" w:eastAsia="en-US"/>
        </w:rPr>
        <w:t>Твердохліб</w:t>
      </w:r>
      <w:proofErr w:type="spellEnd"/>
      <w:r w:rsidRPr="00764129">
        <w:rPr>
          <w:rFonts w:eastAsia="Calibri"/>
          <w:b/>
          <w:szCs w:val="24"/>
          <w:u w:val="single"/>
          <w:lang w:val="uk-UA" w:eastAsia="en-US"/>
        </w:rPr>
        <w:t xml:space="preserve"> Алла Миколаївна – начальник відділу бухгалтерського обліку та звітності – головний бухгалтер виконкому</w:t>
      </w:r>
    </w:p>
    <w:p w14:paraId="15624E54" w14:textId="77777777" w:rsidR="00764129" w:rsidRPr="00764129" w:rsidRDefault="00764129" w:rsidP="00764129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764129">
        <w:rPr>
          <w:rFonts w:eastAsia="Calibri"/>
          <w:color w:val="000000"/>
          <w:szCs w:val="24"/>
          <w:lang w:val="uk-UA" w:eastAsia="en-US"/>
        </w:rPr>
        <w:t xml:space="preserve">2. Про прийняття до комунальної власності </w:t>
      </w:r>
      <w:proofErr w:type="spellStart"/>
      <w:r w:rsidRPr="00764129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764129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майна, що отримане як дарування від Дніпропетровської обласної організації Товариства Червоного Хреста України згідно з сертифікатом дарування та  визначення його балансоутримувача.</w:t>
      </w:r>
    </w:p>
    <w:p w14:paraId="7763B15F" w14:textId="77777777" w:rsidR="00764129" w:rsidRPr="00764129" w:rsidRDefault="00764129" w:rsidP="00764129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764129">
        <w:rPr>
          <w:rFonts w:eastAsia="Calibri"/>
          <w:b/>
          <w:color w:val="000000"/>
          <w:szCs w:val="24"/>
          <w:lang w:val="uk-UA" w:eastAsia="en-US"/>
        </w:rPr>
        <w:t>Запрошені: Левіна Л.,</w:t>
      </w:r>
      <w:r w:rsidRPr="00764129">
        <w:rPr>
          <w:rFonts w:eastAsia="Calibri"/>
          <w:color w:val="000000"/>
          <w:szCs w:val="24"/>
          <w:lang w:val="uk-UA" w:eastAsia="en-US"/>
        </w:rPr>
        <w:t xml:space="preserve"> заступник міського голови</w:t>
      </w:r>
    </w:p>
    <w:p w14:paraId="469886F1" w14:textId="77777777" w:rsidR="00764129" w:rsidRPr="00764129" w:rsidRDefault="00764129" w:rsidP="00764129">
      <w:pPr>
        <w:jc w:val="both"/>
        <w:rPr>
          <w:rFonts w:eastAsia="Calibri"/>
          <w:color w:val="000000"/>
          <w:sz w:val="16"/>
          <w:szCs w:val="16"/>
          <w:lang w:val="uk-UA" w:eastAsia="en-US"/>
        </w:rPr>
      </w:pPr>
    </w:p>
    <w:p w14:paraId="647DA816" w14:textId="77777777" w:rsidR="00764129" w:rsidRPr="00764129" w:rsidRDefault="00764129" w:rsidP="00764129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764129">
        <w:rPr>
          <w:rFonts w:eastAsia="Calibri"/>
          <w:color w:val="000000"/>
          <w:szCs w:val="24"/>
          <w:lang w:val="uk-UA" w:eastAsia="en-US"/>
        </w:rPr>
        <w:t xml:space="preserve">3. Про безоплатну передачу майна, що перебуває в комунальній власності </w:t>
      </w:r>
      <w:proofErr w:type="spellStart"/>
      <w:r w:rsidRPr="00764129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764129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громади, на баланс КЗЗСО гімназія №8 </w:t>
      </w:r>
      <w:proofErr w:type="spellStart"/>
      <w:r w:rsidRPr="00764129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764129">
        <w:rPr>
          <w:rFonts w:eastAsia="Calibri"/>
          <w:color w:val="000000"/>
          <w:szCs w:val="24"/>
          <w:lang w:val="uk-UA" w:eastAsia="en-US"/>
        </w:rPr>
        <w:t xml:space="preserve"> міської ради для пункту незламності.</w:t>
      </w:r>
    </w:p>
    <w:p w14:paraId="43A63A58" w14:textId="77777777" w:rsidR="00764129" w:rsidRPr="00764129" w:rsidRDefault="00764129" w:rsidP="00764129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764129">
        <w:rPr>
          <w:rFonts w:eastAsia="Calibri"/>
          <w:b/>
          <w:szCs w:val="24"/>
          <w:lang w:val="uk-UA" w:eastAsia="en-US"/>
        </w:rPr>
        <w:t>Запрошені: Кудрявцев О.,</w:t>
      </w:r>
      <w:r w:rsidRPr="00764129">
        <w:rPr>
          <w:rFonts w:eastAsia="Calibri"/>
          <w:szCs w:val="24"/>
          <w:lang w:val="uk-UA" w:eastAsia="en-US"/>
        </w:rPr>
        <w:t xml:space="preserve"> перший заступник міського голови,</w:t>
      </w:r>
      <w:r w:rsidRPr="00764129">
        <w:rPr>
          <w:rFonts w:eastAsia="Calibri"/>
          <w:b/>
          <w:color w:val="000000"/>
          <w:szCs w:val="24"/>
          <w:lang w:val="uk-UA" w:eastAsia="en-US"/>
        </w:rPr>
        <w:t xml:space="preserve"> Левіна Л.,</w:t>
      </w:r>
      <w:r w:rsidRPr="00764129">
        <w:rPr>
          <w:rFonts w:eastAsia="Calibri"/>
          <w:color w:val="000000"/>
          <w:szCs w:val="24"/>
          <w:lang w:val="uk-UA" w:eastAsia="en-US"/>
        </w:rPr>
        <w:t xml:space="preserve"> заступник міського голови, </w:t>
      </w:r>
      <w:proofErr w:type="spellStart"/>
      <w:r w:rsidRPr="00764129">
        <w:rPr>
          <w:rFonts w:eastAsia="Calibri"/>
          <w:b/>
          <w:szCs w:val="24"/>
          <w:lang w:val="uk-UA" w:eastAsia="en-US"/>
        </w:rPr>
        <w:t>Рябоконь</w:t>
      </w:r>
      <w:proofErr w:type="spellEnd"/>
      <w:r w:rsidRPr="00764129">
        <w:rPr>
          <w:rFonts w:eastAsia="Calibri"/>
          <w:b/>
          <w:szCs w:val="24"/>
          <w:lang w:val="uk-UA" w:eastAsia="en-US"/>
        </w:rPr>
        <w:t xml:space="preserve"> В.,</w:t>
      </w:r>
      <w:r w:rsidRPr="00764129">
        <w:rPr>
          <w:rFonts w:eastAsia="Calibri"/>
          <w:szCs w:val="24"/>
          <w:lang w:val="uk-UA" w:eastAsia="en-US"/>
        </w:rPr>
        <w:t xml:space="preserve"> начальник відділу з</w:t>
      </w:r>
      <w:r w:rsidRPr="00764129">
        <w:rPr>
          <w:rFonts w:eastAsia="Calibri"/>
          <w:color w:val="000000"/>
          <w:szCs w:val="24"/>
          <w:lang w:val="uk-UA" w:eastAsia="en-US"/>
        </w:rPr>
        <w:t xml:space="preserve"> </w:t>
      </w:r>
      <w:r w:rsidRPr="00764129">
        <w:rPr>
          <w:rFonts w:eastAsia="Calibri"/>
          <w:szCs w:val="24"/>
          <w:lang w:val="uk-UA" w:eastAsia="en-US"/>
        </w:rPr>
        <w:t>питань взаємодії з правоохоронними органами, цивільного захисту та оборонної роботи</w:t>
      </w:r>
    </w:p>
    <w:p w14:paraId="5B192074" w14:textId="77777777" w:rsidR="00764129" w:rsidRPr="00764129" w:rsidRDefault="00764129" w:rsidP="00764129">
      <w:pPr>
        <w:jc w:val="both"/>
        <w:rPr>
          <w:sz w:val="16"/>
          <w:szCs w:val="16"/>
          <w:lang w:val="uk-UA"/>
        </w:rPr>
      </w:pPr>
    </w:p>
    <w:p w14:paraId="6DFEDDDA" w14:textId="77777777" w:rsidR="00764129" w:rsidRPr="00764129" w:rsidRDefault="00764129" w:rsidP="00764129">
      <w:pPr>
        <w:jc w:val="both"/>
        <w:rPr>
          <w:b/>
          <w:szCs w:val="24"/>
          <w:u w:val="single"/>
          <w:lang w:val="uk-UA"/>
        </w:rPr>
      </w:pPr>
      <w:r w:rsidRPr="00764129">
        <w:rPr>
          <w:b/>
          <w:szCs w:val="24"/>
          <w:lang w:val="uk-UA"/>
        </w:rPr>
        <w:t>Доповідач</w:t>
      </w:r>
      <w:r w:rsidRPr="00764129">
        <w:rPr>
          <w:b/>
          <w:szCs w:val="24"/>
          <w:u w:val="single"/>
          <w:lang w:val="uk-UA"/>
        </w:rPr>
        <w:t xml:space="preserve">: </w:t>
      </w:r>
      <w:proofErr w:type="spellStart"/>
      <w:r w:rsidRPr="00764129">
        <w:rPr>
          <w:b/>
          <w:szCs w:val="24"/>
          <w:u w:val="single"/>
          <w:lang w:val="uk-UA"/>
        </w:rPr>
        <w:t>Тригук</w:t>
      </w:r>
      <w:proofErr w:type="spellEnd"/>
      <w:r w:rsidRPr="00764129">
        <w:rPr>
          <w:b/>
          <w:szCs w:val="24"/>
          <w:u w:val="single"/>
          <w:lang w:val="uk-UA"/>
        </w:rPr>
        <w:t xml:space="preserve"> Альона Олександрівна – начальник служби у справах дітей</w:t>
      </w:r>
    </w:p>
    <w:p w14:paraId="6591DA9F" w14:textId="77777777" w:rsidR="00764129" w:rsidRPr="00764129" w:rsidRDefault="00764129" w:rsidP="00764129">
      <w:pPr>
        <w:contextualSpacing/>
        <w:jc w:val="both"/>
        <w:rPr>
          <w:rFonts w:eastAsia="Calibri"/>
          <w:szCs w:val="24"/>
          <w:lang w:val="uk-UA"/>
        </w:rPr>
      </w:pPr>
      <w:r w:rsidRPr="00764129">
        <w:rPr>
          <w:rFonts w:eastAsia="Calibri"/>
          <w:szCs w:val="24"/>
          <w:lang w:val="uk-UA"/>
        </w:rPr>
        <w:t>4. Звіт про виконання заходів Програми забезпечення дітей-сиріт, дітей, позбавлених батьківського піклування та осіб з їх числа житлом на 2025-2028 роки за 2025 рік.</w:t>
      </w:r>
    </w:p>
    <w:p w14:paraId="277CEB4B" w14:textId="77777777" w:rsidR="00764129" w:rsidRPr="00764129" w:rsidRDefault="00764129" w:rsidP="00764129">
      <w:pPr>
        <w:jc w:val="both"/>
        <w:rPr>
          <w:rFonts w:eastAsia="Calibri"/>
          <w:szCs w:val="24"/>
          <w:lang w:val="uk-UA"/>
        </w:rPr>
      </w:pPr>
      <w:r w:rsidRPr="00764129">
        <w:rPr>
          <w:rFonts w:eastAsia="Calibri"/>
          <w:szCs w:val="24"/>
          <w:lang w:val="uk-UA"/>
        </w:rPr>
        <w:t xml:space="preserve">5. Про затвердження заходів на 2026 рік Програми забезпечення дітей-сиріт, дітей, позбавлених батьківського піклування та осіб з їх числа житлом у </w:t>
      </w:r>
      <w:proofErr w:type="spellStart"/>
      <w:r w:rsidRPr="00764129">
        <w:rPr>
          <w:rFonts w:eastAsia="Calibri"/>
          <w:szCs w:val="24"/>
          <w:lang w:val="uk-UA"/>
        </w:rPr>
        <w:t>Жовтоводській</w:t>
      </w:r>
      <w:proofErr w:type="spellEnd"/>
      <w:r w:rsidRPr="00764129">
        <w:rPr>
          <w:rFonts w:eastAsia="Calibri"/>
          <w:szCs w:val="24"/>
          <w:lang w:val="uk-UA"/>
        </w:rPr>
        <w:t xml:space="preserve"> міській територіальній громаді на 2025-2028 роки</w:t>
      </w:r>
    </w:p>
    <w:p w14:paraId="7E5B5470" w14:textId="77777777" w:rsidR="00764129" w:rsidRPr="00764129" w:rsidRDefault="00764129" w:rsidP="00764129">
      <w:pPr>
        <w:jc w:val="both"/>
        <w:rPr>
          <w:szCs w:val="24"/>
          <w:lang w:val="uk-UA"/>
        </w:rPr>
      </w:pPr>
      <w:r w:rsidRPr="00764129">
        <w:rPr>
          <w:b/>
          <w:szCs w:val="24"/>
          <w:lang w:val="uk-UA"/>
        </w:rPr>
        <w:t xml:space="preserve">Запрошені: Гунько Т., </w:t>
      </w:r>
      <w:r w:rsidRPr="00764129">
        <w:rPr>
          <w:szCs w:val="24"/>
          <w:lang w:val="uk-UA"/>
        </w:rPr>
        <w:t xml:space="preserve">керуюча справами (секретар) виконкому, </w:t>
      </w:r>
      <w:r w:rsidRPr="00764129">
        <w:rPr>
          <w:b/>
          <w:szCs w:val="24"/>
          <w:lang w:val="uk-UA"/>
        </w:rPr>
        <w:t>Ворожко Я.,</w:t>
      </w:r>
      <w:r w:rsidRPr="00764129">
        <w:rPr>
          <w:szCs w:val="24"/>
          <w:lang w:val="uk-UA"/>
        </w:rPr>
        <w:t xml:space="preserve"> начальник Управління ЖКГ</w:t>
      </w:r>
    </w:p>
    <w:p w14:paraId="10C355BC" w14:textId="77777777" w:rsidR="00764129" w:rsidRPr="00764129" w:rsidRDefault="00764129" w:rsidP="00764129">
      <w:pPr>
        <w:widowControl w:val="0"/>
        <w:tabs>
          <w:tab w:val="left" w:pos="284"/>
        </w:tabs>
        <w:jc w:val="both"/>
        <w:rPr>
          <w:sz w:val="16"/>
          <w:szCs w:val="16"/>
          <w:lang w:val="uk-UA"/>
        </w:rPr>
      </w:pPr>
    </w:p>
    <w:p w14:paraId="30BCC951" w14:textId="77777777" w:rsidR="00764129" w:rsidRPr="00764129" w:rsidRDefault="00764129" w:rsidP="00764129">
      <w:pPr>
        <w:jc w:val="both"/>
        <w:rPr>
          <w:sz w:val="16"/>
          <w:szCs w:val="16"/>
          <w:lang w:val="uk-UA"/>
        </w:rPr>
      </w:pPr>
      <w:r w:rsidRPr="00764129">
        <w:rPr>
          <w:b/>
          <w:szCs w:val="24"/>
          <w:lang w:val="uk-UA"/>
        </w:rPr>
        <w:t xml:space="preserve">Доповідач: </w:t>
      </w:r>
      <w:proofErr w:type="spellStart"/>
      <w:r w:rsidRPr="00764129">
        <w:rPr>
          <w:b/>
          <w:szCs w:val="24"/>
          <w:u w:val="single"/>
          <w:lang w:val="uk-UA"/>
        </w:rPr>
        <w:t>Ревенко</w:t>
      </w:r>
      <w:proofErr w:type="spellEnd"/>
      <w:r w:rsidRPr="00764129">
        <w:rPr>
          <w:b/>
          <w:szCs w:val="24"/>
          <w:u w:val="single"/>
          <w:lang w:val="uk-UA"/>
        </w:rPr>
        <w:t xml:space="preserve"> Сергій Олександрович- начальник юридичного відділу</w:t>
      </w:r>
    </w:p>
    <w:p w14:paraId="5583EEDB" w14:textId="77777777" w:rsidR="00764129" w:rsidRPr="00764129" w:rsidRDefault="00764129" w:rsidP="00764129">
      <w:pPr>
        <w:tabs>
          <w:tab w:val="left" w:pos="284"/>
        </w:tabs>
        <w:ind w:firstLine="3"/>
        <w:jc w:val="both"/>
        <w:rPr>
          <w:szCs w:val="24"/>
          <w:lang w:val="uk-UA" w:eastAsia="x-none"/>
        </w:rPr>
      </w:pPr>
      <w:r w:rsidRPr="00764129">
        <w:rPr>
          <w:szCs w:val="24"/>
          <w:lang w:val="uk-UA" w:eastAsia="x-none"/>
        </w:rPr>
        <w:t xml:space="preserve">6. Про визначення житлових приміщень власністю </w:t>
      </w:r>
      <w:proofErr w:type="spellStart"/>
      <w:r w:rsidRPr="00764129">
        <w:rPr>
          <w:szCs w:val="24"/>
          <w:lang w:val="uk-UA" w:eastAsia="x-none"/>
        </w:rPr>
        <w:t>Жовтоводської</w:t>
      </w:r>
      <w:proofErr w:type="spellEnd"/>
      <w:r w:rsidRPr="00764129">
        <w:rPr>
          <w:szCs w:val="24"/>
          <w:lang w:val="uk-UA" w:eastAsia="x-none"/>
        </w:rPr>
        <w:t xml:space="preserve"> міської територіальної громади та надання повноважень з управління об’єктом комунальної власності.</w:t>
      </w:r>
    </w:p>
    <w:p w14:paraId="416F3DDF" w14:textId="77777777" w:rsidR="00764129" w:rsidRPr="00764129" w:rsidRDefault="00764129" w:rsidP="00764129">
      <w:pPr>
        <w:tabs>
          <w:tab w:val="left" w:pos="284"/>
        </w:tabs>
        <w:ind w:firstLine="3"/>
        <w:jc w:val="both"/>
        <w:rPr>
          <w:sz w:val="16"/>
          <w:szCs w:val="16"/>
          <w:lang w:val="uk-UA" w:eastAsia="x-none"/>
        </w:rPr>
      </w:pPr>
    </w:p>
    <w:p w14:paraId="63A56695" w14:textId="77777777" w:rsidR="00764129" w:rsidRPr="00764129" w:rsidRDefault="00764129" w:rsidP="00764129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764129">
        <w:rPr>
          <w:rFonts w:eastAsia="Calibri"/>
          <w:b/>
          <w:szCs w:val="24"/>
          <w:u w:val="single"/>
          <w:lang w:val="uk-UA" w:eastAsia="en-US"/>
        </w:rPr>
        <w:lastRenderedPageBreak/>
        <w:t>Доповідач: Ворожко Яна Олексіївна - начальник Управління ЖКГ</w:t>
      </w:r>
    </w:p>
    <w:p w14:paraId="5B5D4269" w14:textId="77777777" w:rsidR="00764129" w:rsidRPr="00764129" w:rsidRDefault="00764129" w:rsidP="00764129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764129">
        <w:rPr>
          <w:rFonts w:eastAsia="Calibri"/>
          <w:color w:val="000000"/>
          <w:szCs w:val="24"/>
          <w:lang w:val="uk-UA" w:eastAsia="en-US"/>
        </w:rPr>
        <w:t xml:space="preserve">7. Про внесення змін до рішення </w:t>
      </w:r>
      <w:proofErr w:type="spellStart"/>
      <w:r w:rsidRPr="00764129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764129">
        <w:rPr>
          <w:rFonts w:eastAsia="Calibri"/>
          <w:color w:val="000000"/>
          <w:szCs w:val="24"/>
          <w:lang w:val="uk-UA" w:eastAsia="en-US"/>
        </w:rPr>
        <w:t xml:space="preserve"> міської ради від 20.12.2023 року № 1440-31(ІІ)/VIIІ «Про затвердження Програми розвитку житлово-комунального господарства </w:t>
      </w:r>
      <w:proofErr w:type="spellStart"/>
      <w:r w:rsidRPr="00764129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764129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на 2024-2027 роки» (зі змінами).</w:t>
      </w:r>
    </w:p>
    <w:p w14:paraId="23C99FA5" w14:textId="77777777" w:rsidR="00764129" w:rsidRPr="00764129" w:rsidRDefault="00764129" w:rsidP="00764129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764129">
        <w:rPr>
          <w:rFonts w:eastAsia="Calibri"/>
          <w:b/>
          <w:szCs w:val="24"/>
          <w:lang w:val="uk-UA" w:eastAsia="en-US"/>
        </w:rPr>
        <w:t>Запрошені: Кудрявцев О.,</w:t>
      </w:r>
      <w:r w:rsidRPr="00764129">
        <w:rPr>
          <w:rFonts w:eastAsia="Calibri"/>
          <w:szCs w:val="24"/>
          <w:lang w:val="uk-UA" w:eastAsia="en-US"/>
        </w:rPr>
        <w:t xml:space="preserve"> перший заступник міського голови,</w:t>
      </w:r>
      <w:r w:rsidRPr="00764129">
        <w:rPr>
          <w:rFonts w:eastAsia="Calibri"/>
          <w:b/>
          <w:color w:val="000000"/>
          <w:szCs w:val="24"/>
          <w:lang w:val="uk-UA" w:eastAsia="en-US"/>
        </w:rPr>
        <w:t xml:space="preserve"> Левіна Л.,</w:t>
      </w:r>
      <w:r w:rsidRPr="00764129">
        <w:rPr>
          <w:rFonts w:eastAsia="Calibri"/>
          <w:color w:val="000000"/>
          <w:szCs w:val="24"/>
          <w:lang w:val="uk-UA" w:eastAsia="en-US"/>
        </w:rPr>
        <w:t xml:space="preserve"> заступник міського голови</w:t>
      </w:r>
    </w:p>
    <w:p w14:paraId="08FE4D31" w14:textId="77777777" w:rsidR="00764129" w:rsidRPr="00764129" w:rsidRDefault="00764129" w:rsidP="00764129">
      <w:pPr>
        <w:jc w:val="both"/>
        <w:rPr>
          <w:szCs w:val="24"/>
          <w:lang w:val="uk-UA"/>
        </w:rPr>
      </w:pPr>
      <w:r w:rsidRPr="00764129">
        <w:rPr>
          <w:rFonts w:eastAsia="Calibri"/>
          <w:color w:val="000000"/>
          <w:szCs w:val="24"/>
          <w:lang w:val="uk-UA" w:eastAsia="en-US"/>
        </w:rPr>
        <w:t xml:space="preserve">8. </w:t>
      </w:r>
      <w:r w:rsidRPr="00764129">
        <w:rPr>
          <w:bCs/>
          <w:szCs w:val="24"/>
          <w:lang w:val="uk-UA"/>
        </w:rPr>
        <w:t xml:space="preserve">Про надання згоди на безоплатну передачу </w:t>
      </w:r>
      <w:r w:rsidRPr="00764129">
        <w:rPr>
          <w:szCs w:val="24"/>
          <w:lang w:val="uk-UA"/>
        </w:rPr>
        <w:t xml:space="preserve">майна </w:t>
      </w:r>
      <w:r w:rsidRPr="00764129">
        <w:rPr>
          <w:bCs/>
          <w:szCs w:val="24"/>
          <w:lang w:val="uk-UA"/>
        </w:rPr>
        <w:t xml:space="preserve">з балансу </w:t>
      </w:r>
      <w:r w:rsidRPr="00764129">
        <w:rPr>
          <w:szCs w:val="24"/>
          <w:lang w:val="uk-UA"/>
        </w:rPr>
        <w:t>комунального закладу дошкільної освіти (ясел-садка</w:t>
      </w:r>
      <w:r w:rsidRPr="00764129">
        <w:rPr>
          <w:bCs/>
          <w:szCs w:val="24"/>
          <w:lang w:val="uk-UA"/>
        </w:rPr>
        <w:t xml:space="preserve">) № 32 </w:t>
      </w:r>
      <w:proofErr w:type="spellStart"/>
      <w:r w:rsidRPr="00764129">
        <w:rPr>
          <w:szCs w:val="24"/>
          <w:lang w:val="uk-UA"/>
        </w:rPr>
        <w:t>Жовтоводської</w:t>
      </w:r>
      <w:proofErr w:type="spellEnd"/>
      <w:r w:rsidRPr="00764129">
        <w:rPr>
          <w:szCs w:val="24"/>
          <w:lang w:val="uk-UA"/>
        </w:rPr>
        <w:t xml:space="preserve"> міської ради на баланс комунального закладу «Центр надання соціальних послуг» </w:t>
      </w:r>
      <w:proofErr w:type="spellStart"/>
      <w:r w:rsidRPr="00764129">
        <w:rPr>
          <w:szCs w:val="24"/>
          <w:lang w:val="uk-UA"/>
        </w:rPr>
        <w:t>Жовтоводської</w:t>
      </w:r>
      <w:proofErr w:type="spellEnd"/>
      <w:r w:rsidRPr="00764129">
        <w:rPr>
          <w:szCs w:val="24"/>
          <w:lang w:val="uk-UA"/>
        </w:rPr>
        <w:t xml:space="preserve"> міської ради.</w:t>
      </w:r>
    </w:p>
    <w:p w14:paraId="1EE418E2" w14:textId="77777777" w:rsidR="00764129" w:rsidRPr="00764129" w:rsidRDefault="00764129" w:rsidP="00764129">
      <w:pPr>
        <w:jc w:val="both"/>
        <w:rPr>
          <w:szCs w:val="24"/>
          <w:lang w:val="uk-UA"/>
        </w:rPr>
      </w:pPr>
      <w:r w:rsidRPr="00764129">
        <w:rPr>
          <w:szCs w:val="24"/>
          <w:lang w:val="uk-UA"/>
        </w:rPr>
        <w:t>9. 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2F9B65E7" w14:textId="77777777" w:rsidR="00764129" w:rsidRPr="00764129" w:rsidRDefault="00764129" w:rsidP="00764129">
      <w:pPr>
        <w:jc w:val="both"/>
        <w:rPr>
          <w:bCs/>
          <w:iCs/>
          <w:szCs w:val="24"/>
          <w:lang w:val="uk-UA" w:eastAsia="uk-UA"/>
        </w:rPr>
      </w:pPr>
      <w:r w:rsidRPr="00764129">
        <w:rPr>
          <w:szCs w:val="24"/>
          <w:lang w:val="uk-UA"/>
        </w:rPr>
        <w:t xml:space="preserve">10. </w:t>
      </w:r>
      <w:r w:rsidRPr="00764129">
        <w:rPr>
          <w:bCs/>
          <w:iCs/>
          <w:szCs w:val="24"/>
          <w:lang w:val="uk-UA" w:eastAsia="uk-UA"/>
        </w:rPr>
        <w:t>Про надання у власність земельної ділянки.</w:t>
      </w:r>
    </w:p>
    <w:p w14:paraId="77A1138D" w14:textId="77777777" w:rsidR="00764129" w:rsidRPr="00764129" w:rsidRDefault="00764129" w:rsidP="00764129">
      <w:pPr>
        <w:keepNext/>
        <w:tabs>
          <w:tab w:val="left" w:pos="9356"/>
        </w:tabs>
        <w:ind w:right="268"/>
        <w:jc w:val="both"/>
        <w:outlineLvl w:val="1"/>
        <w:rPr>
          <w:bCs/>
          <w:iCs/>
          <w:szCs w:val="24"/>
          <w:lang w:val="uk-UA" w:eastAsia="uk-UA"/>
        </w:rPr>
      </w:pPr>
      <w:r w:rsidRPr="00764129">
        <w:rPr>
          <w:bCs/>
          <w:iCs/>
          <w:szCs w:val="24"/>
          <w:lang w:val="uk-UA" w:eastAsia="uk-UA"/>
        </w:rPr>
        <w:t xml:space="preserve">11. </w:t>
      </w:r>
      <w:proofErr w:type="spellStart"/>
      <w:r w:rsidRPr="00764129">
        <w:rPr>
          <w:bCs/>
          <w:iCs/>
          <w:szCs w:val="24"/>
          <w:lang w:val="x-none" w:eastAsia="uk-UA"/>
        </w:rPr>
        <w:t>Про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 </w:t>
      </w:r>
      <w:r w:rsidRPr="00764129">
        <w:rPr>
          <w:bCs/>
          <w:iCs/>
          <w:szCs w:val="24"/>
          <w:lang w:val="uk-UA" w:eastAsia="uk-UA"/>
        </w:rPr>
        <w:t xml:space="preserve">припинення права користування </w:t>
      </w:r>
      <w:proofErr w:type="spellStart"/>
      <w:r w:rsidRPr="00764129">
        <w:rPr>
          <w:bCs/>
          <w:iCs/>
          <w:szCs w:val="24"/>
          <w:lang w:val="x-none" w:eastAsia="uk-UA"/>
        </w:rPr>
        <w:t>земельно</w:t>
      </w:r>
      <w:r w:rsidRPr="00764129">
        <w:rPr>
          <w:bCs/>
          <w:iCs/>
          <w:szCs w:val="24"/>
          <w:lang w:val="uk-UA" w:eastAsia="uk-UA"/>
        </w:rPr>
        <w:t>ю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 </w:t>
      </w:r>
      <w:proofErr w:type="spellStart"/>
      <w:r w:rsidRPr="00764129">
        <w:rPr>
          <w:bCs/>
          <w:iCs/>
          <w:szCs w:val="24"/>
          <w:lang w:val="x-none" w:eastAsia="uk-UA"/>
        </w:rPr>
        <w:t>ділянк</w:t>
      </w:r>
      <w:r w:rsidRPr="00764129">
        <w:rPr>
          <w:bCs/>
          <w:iCs/>
          <w:szCs w:val="24"/>
          <w:lang w:val="uk-UA" w:eastAsia="uk-UA"/>
        </w:rPr>
        <w:t>ою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 </w:t>
      </w:r>
      <w:proofErr w:type="spellStart"/>
      <w:r w:rsidRPr="00764129">
        <w:rPr>
          <w:bCs/>
          <w:iCs/>
          <w:szCs w:val="24"/>
          <w:lang w:val="x-none" w:eastAsia="uk-UA"/>
        </w:rPr>
        <w:t>за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 </w:t>
      </w:r>
      <w:proofErr w:type="spellStart"/>
      <w:r w:rsidRPr="00764129">
        <w:rPr>
          <w:bCs/>
          <w:iCs/>
          <w:szCs w:val="24"/>
          <w:lang w:val="x-none" w:eastAsia="uk-UA"/>
        </w:rPr>
        <w:t>адресою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: </w:t>
      </w:r>
      <w:r w:rsidRPr="00764129">
        <w:rPr>
          <w:bCs/>
          <w:iCs/>
          <w:szCs w:val="24"/>
          <w:lang w:val="uk-UA" w:eastAsia="uk-UA"/>
        </w:rPr>
        <w:t xml:space="preserve"> </w:t>
      </w:r>
      <w:proofErr w:type="spellStart"/>
      <w:r w:rsidRPr="00764129">
        <w:rPr>
          <w:bCs/>
          <w:iCs/>
          <w:szCs w:val="24"/>
          <w:lang w:val="x-none" w:eastAsia="uk-UA"/>
        </w:rPr>
        <w:t>вул</w:t>
      </w:r>
      <w:proofErr w:type="spellEnd"/>
      <w:r w:rsidRPr="00764129">
        <w:rPr>
          <w:bCs/>
          <w:iCs/>
          <w:szCs w:val="24"/>
          <w:lang w:val="x-none" w:eastAsia="uk-UA"/>
        </w:rPr>
        <w:t>. </w:t>
      </w:r>
      <w:proofErr w:type="spellStart"/>
      <w:r w:rsidRPr="00764129">
        <w:rPr>
          <w:bCs/>
          <w:iCs/>
          <w:szCs w:val="24"/>
          <w:lang w:val="uk-UA" w:eastAsia="uk-UA"/>
        </w:rPr>
        <w:t>Польо</w:t>
      </w:r>
      <w:r w:rsidRPr="00764129">
        <w:rPr>
          <w:bCs/>
          <w:iCs/>
          <w:szCs w:val="24"/>
          <w:lang w:val="x-none" w:eastAsia="uk-UA"/>
        </w:rPr>
        <w:t>ва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, </w:t>
      </w:r>
      <w:proofErr w:type="spellStart"/>
      <w:r w:rsidRPr="00764129">
        <w:rPr>
          <w:bCs/>
          <w:iCs/>
          <w:szCs w:val="24"/>
          <w:lang w:val="x-none" w:eastAsia="uk-UA"/>
        </w:rPr>
        <w:t>буд</w:t>
      </w:r>
      <w:proofErr w:type="spellEnd"/>
      <w:r w:rsidRPr="00764129">
        <w:rPr>
          <w:bCs/>
          <w:iCs/>
          <w:szCs w:val="24"/>
          <w:lang w:val="x-none" w:eastAsia="uk-UA"/>
        </w:rPr>
        <w:t>. </w:t>
      </w:r>
      <w:r w:rsidRPr="00764129">
        <w:rPr>
          <w:bCs/>
          <w:iCs/>
          <w:szCs w:val="24"/>
          <w:lang w:val="uk-UA" w:eastAsia="uk-UA"/>
        </w:rPr>
        <w:t>1а</w:t>
      </w:r>
      <w:r w:rsidRPr="00764129">
        <w:rPr>
          <w:bCs/>
          <w:iCs/>
          <w:szCs w:val="24"/>
          <w:lang w:val="x-none" w:eastAsia="uk-UA"/>
        </w:rPr>
        <w:t>, м. </w:t>
      </w:r>
      <w:proofErr w:type="spellStart"/>
      <w:r w:rsidRPr="00764129">
        <w:rPr>
          <w:bCs/>
          <w:iCs/>
          <w:szCs w:val="24"/>
          <w:lang w:val="x-none" w:eastAsia="uk-UA"/>
        </w:rPr>
        <w:t>Жовті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 </w:t>
      </w:r>
      <w:proofErr w:type="spellStart"/>
      <w:r w:rsidRPr="00764129">
        <w:rPr>
          <w:bCs/>
          <w:iCs/>
          <w:szCs w:val="24"/>
          <w:lang w:val="x-none" w:eastAsia="uk-UA"/>
        </w:rPr>
        <w:t>Води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 </w:t>
      </w:r>
      <w:proofErr w:type="spellStart"/>
      <w:r w:rsidRPr="00764129">
        <w:rPr>
          <w:bCs/>
          <w:iCs/>
          <w:szCs w:val="24"/>
          <w:lang w:val="x-none" w:eastAsia="uk-UA"/>
        </w:rPr>
        <w:t>та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 </w:t>
      </w:r>
      <w:proofErr w:type="spellStart"/>
      <w:r w:rsidRPr="00764129">
        <w:rPr>
          <w:bCs/>
          <w:iCs/>
          <w:szCs w:val="24"/>
          <w:lang w:val="x-none" w:eastAsia="uk-UA"/>
        </w:rPr>
        <w:t>надання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 </w:t>
      </w:r>
      <w:proofErr w:type="spellStart"/>
      <w:r w:rsidRPr="00764129">
        <w:rPr>
          <w:bCs/>
          <w:iCs/>
          <w:szCs w:val="24"/>
          <w:lang w:val="x-none" w:eastAsia="uk-UA"/>
        </w:rPr>
        <w:t>її</w:t>
      </w:r>
      <w:proofErr w:type="spellEnd"/>
      <w:r w:rsidRPr="00764129">
        <w:rPr>
          <w:bCs/>
          <w:iCs/>
          <w:szCs w:val="24"/>
          <w:lang w:val="x-none" w:eastAsia="uk-UA"/>
        </w:rPr>
        <w:t xml:space="preserve"> у </w:t>
      </w:r>
      <w:proofErr w:type="spellStart"/>
      <w:r w:rsidRPr="00764129">
        <w:rPr>
          <w:bCs/>
          <w:iCs/>
          <w:szCs w:val="24"/>
          <w:lang w:val="x-none" w:eastAsia="uk-UA"/>
        </w:rPr>
        <w:t>власність</w:t>
      </w:r>
      <w:proofErr w:type="spellEnd"/>
      <w:r w:rsidRPr="00764129">
        <w:rPr>
          <w:bCs/>
          <w:iCs/>
          <w:szCs w:val="24"/>
          <w:lang w:val="uk-UA" w:eastAsia="uk-UA"/>
        </w:rPr>
        <w:t>.</w:t>
      </w:r>
    </w:p>
    <w:p w14:paraId="7977F0BF" w14:textId="77777777" w:rsidR="00764129" w:rsidRPr="00764129" w:rsidRDefault="00764129" w:rsidP="00764129">
      <w:pPr>
        <w:keepNext/>
        <w:tabs>
          <w:tab w:val="left" w:pos="9356"/>
        </w:tabs>
        <w:ind w:right="268"/>
        <w:jc w:val="both"/>
        <w:outlineLvl w:val="1"/>
        <w:rPr>
          <w:szCs w:val="24"/>
          <w:lang w:val="uk-UA"/>
        </w:rPr>
      </w:pPr>
      <w:r w:rsidRPr="00764129">
        <w:rPr>
          <w:bCs/>
          <w:iCs/>
          <w:szCs w:val="24"/>
          <w:lang w:val="uk-UA" w:eastAsia="uk-UA"/>
        </w:rPr>
        <w:t xml:space="preserve">12. </w:t>
      </w:r>
      <w:r w:rsidRPr="00764129">
        <w:rPr>
          <w:bCs/>
          <w:iCs/>
          <w:szCs w:val="24"/>
          <w:lang w:val="uk-UA"/>
        </w:rPr>
        <w:t xml:space="preserve">Про затвердження </w:t>
      </w:r>
      <w:r w:rsidRPr="00764129">
        <w:rPr>
          <w:szCs w:val="24"/>
          <w:lang w:val="uk-UA"/>
        </w:rPr>
        <w:t>технічної документації із землеустрою щодо поділу земельної ділянки з кадастровим номером 1210700000:01:157:0013, на вулиці Геологічна, 12, м. Жовті Води.</w:t>
      </w:r>
    </w:p>
    <w:p w14:paraId="095BB837" w14:textId="77777777" w:rsidR="00764129" w:rsidRPr="00764129" w:rsidRDefault="00764129" w:rsidP="00764129">
      <w:pPr>
        <w:keepNext/>
        <w:tabs>
          <w:tab w:val="left" w:pos="9356"/>
        </w:tabs>
        <w:ind w:right="268"/>
        <w:jc w:val="both"/>
        <w:outlineLvl w:val="1"/>
        <w:rPr>
          <w:bCs/>
          <w:szCs w:val="24"/>
          <w:lang w:val="uk-UA"/>
        </w:rPr>
      </w:pPr>
      <w:r w:rsidRPr="00764129">
        <w:rPr>
          <w:szCs w:val="24"/>
          <w:lang w:val="uk-UA"/>
        </w:rPr>
        <w:t xml:space="preserve">13. </w:t>
      </w:r>
      <w:r w:rsidRPr="00764129">
        <w:rPr>
          <w:bCs/>
          <w:szCs w:val="24"/>
          <w:lang w:val="uk-UA"/>
        </w:rPr>
        <w:t>Про</w:t>
      </w:r>
      <w:r w:rsidRPr="00764129">
        <w:rPr>
          <w:szCs w:val="24"/>
          <w:lang w:val="uk-UA"/>
        </w:rPr>
        <w:t xml:space="preserve"> </w:t>
      </w:r>
      <w:r w:rsidRPr="00764129">
        <w:rPr>
          <w:bCs/>
          <w:szCs w:val="24"/>
          <w:lang w:val="uk-UA"/>
        </w:rPr>
        <w:t xml:space="preserve">внесення змін до рішень </w:t>
      </w:r>
      <w:proofErr w:type="spellStart"/>
      <w:r w:rsidRPr="00764129">
        <w:rPr>
          <w:bCs/>
          <w:szCs w:val="24"/>
          <w:lang w:val="uk-UA"/>
        </w:rPr>
        <w:t>Жовтоводської</w:t>
      </w:r>
      <w:proofErr w:type="spellEnd"/>
      <w:r w:rsidRPr="00764129">
        <w:rPr>
          <w:bCs/>
          <w:szCs w:val="24"/>
          <w:lang w:val="uk-UA"/>
        </w:rPr>
        <w:t xml:space="preserve"> міської ради.</w:t>
      </w:r>
    </w:p>
    <w:p w14:paraId="1EB6CDF4" w14:textId="77777777" w:rsidR="00764129" w:rsidRPr="00764129" w:rsidRDefault="00764129" w:rsidP="00764129">
      <w:pPr>
        <w:tabs>
          <w:tab w:val="left" w:pos="8760"/>
          <w:tab w:val="left" w:pos="9214"/>
        </w:tabs>
        <w:suppressAutoHyphens/>
        <w:autoSpaceDN w:val="0"/>
        <w:jc w:val="both"/>
        <w:textAlignment w:val="baseline"/>
        <w:rPr>
          <w:szCs w:val="24"/>
          <w:lang w:val="uk-UA"/>
        </w:rPr>
      </w:pPr>
      <w:r w:rsidRPr="00764129">
        <w:rPr>
          <w:bCs/>
          <w:szCs w:val="24"/>
          <w:lang w:val="uk-UA"/>
        </w:rPr>
        <w:t xml:space="preserve">14. </w:t>
      </w:r>
      <w:r w:rsidRPr="00764129">
        <w:rPr>
          <w:szCs w:val="24"/>
          <w:lang w:val="uk-UA"/>
        </w:rPr>
        <w:t xml:space="preserve">Про затвердження складу конкурсної комісії </w:t>
      </w:r>
      <w:proofErr w:type="spellStart"/>
      <w:r w:rsidRPr="00764129">
        <w:rPr>
          <w:szCs w:val="24"/>
          <w:lang w:val="uk-UA"/>
        </w:rPr>
        <w:t>Жовтоводської</w:t>
      </w:r>
      <w:proofErr w:type="spellEnd"/>
      <w:r w:rsidRPr="00764129">
        <w:rPr>
          <w:szCs w:val="24"/>
          <w:lang w:val="uk-UA"/>
        </w:rPr>
        <w:t xml:space="preserve"> міської ради по відбору суб’єкта оціночної діяльності.</w:t>
      </w:r>
    </w:p>
    <w:p w14:paraId="6607D76A" w14:textId="77777777" w:rsidR="00764129" w:rsidRPr="00764129" w:rsidRDefault="00764129" w:rsidP="00764129">
      <w:pPr>
        <w:tabs>
          <w:tab w:val="left" w:pos="8760"/>
          <w:tab w:val="left" w:pos="9214"/>
        </w:tabs>
        <w:suppressAutoHyphens/>
        <w:autoSpaceDN w:val="0"/>
        <w:jc w:val="both"/>
        <w:textAlignment w:val="baseline"/>
        <w:rPr>
          <w:szCs w:val="24"/>
          <w:lang w:val="uk-UA"/>
        </w:rPr>
      </w:pPr>
      <w:r w:rsidRPr="00764129">
        <w:rPr>
          <w:szCs w:val="24"/>
          <w:lang w:val="uk-UA"/>
        </w:rPr>
        <w:t xml:space="preserve">15. </w:t>
      </w:r>
      <w:r w:rsidRPr="00764129">
        <w:rPr>
          <w:bCs/>
          <w:iCs/>
          <w:szCs w:val="24"/>
          <w:lang w:val="uk-UA"/>
        </w:rPr>
        <w:t xml:space="preserve">Про затвердження </w:t>
      </w:r>
      <w:r w:rsidRPr="00764129">
        <w:rPr>
          <w:szCs w:val="24"/>
          <w:lang w:val="uk-UA"/>
        </w:rPr>
        <w:t>технічної документації із землеустрою щодо поділу земельної ділянки комунальної власності, кадастровий номер 1224583700:01:001:0302, на території Мар</w:t>
      </w:r>
      <w:r w:rsidRPr="00764129">
        <w:rPr>
          <w:szCs w:val="24"/>
        </w:rPr>
        <w:t>’</w:t>
      </w:r>
      <w:proofErr w:type="spellStart"/>
      <w:r w:rsidRPr="00764129">
        <w:rPr>
          <w:szCs w:val="24"/>
          <w:lang w:val="uk-UA"/>
        </w:rPr>
        <w:t>янівського</w:t>
      </w:r>
      <w:proofErr w:type="spellEnd"/>
      <w:r w:rsidRPr="00764129">
        <w:rPr>
          <w:szCs w:val="24"/>
          <w:lang w:val="uk-UA"/>
        </w:rPr>
        <w:t xml:space="preserve"> </w:t>
      </w:r>
      <w:proofErr w:type="spellStart"/>
      <w:r w:rsidRPr="00764129">
        <w:rPr>
          <w:szCs w:val="24"/>
          <w:lang w:val="uk-UA"/>
        </w:rPr>
        <w:t>старостинського</w:t>
      </w:r>
      <w:proofErr w:type="spellEnd"/>
      <w:r w:rsidRPr="00764129">
        <w:rPr>
          <w:szCs w:val="24"/>
          <w:lang w:val="uk-UA"/>
        </w:rPr>
        <w:t xml:space="preserve"> округу.</w:t>
      </w:r>
    </w:p>
    <w:p w14:paraId="55DFEC2D" w14:textId="77777777" w:rsidR="00764129" w:rsidRPr="00764129" w:rsidRDefault="00764129" w:rsidP="00764129">
      <w:pPr>
        <w:ind w:right="-1"/>
        <w:jc w:val="both"/>
        <w:rPr>
          <w:szCs w:val="24"/>
          <w:lang w:val="uk-UA"/>
        </w:rPr>
      </w:pPr>
      <w:r w:rsidRPr="00764129">
        <w:rPr>
          <w:szCs w:val="24"/>
          <w:lang w:val="uk-UA"/>
        </w:rPr>
        <w:t xml:space="preserve">16. Про затвердження переліку земельних ділянок несільськогосподарського призначення </w:t>
      </w:r>
      <w:proofErr w:type="spellStart"/>
      <w:r w:rsidRPr="00764129">
        <w:rPr>
          <w:szCs w:val="24"/>
          <w:lang w:val="uk-UA"/>
        </w:rPr>
        <w:t>Жовтоводської</w:t>
      </w:r>
      <w:proofErr w:type="spellEnd"/>
      <w:r w:rsidRPr="00764129">
        <w:rPr>
          <w:szCs w:val="24"/>
          <w:lang w:val="uk-UA"/>
        </w:rPr>
        <w:t xml:space="preserve"> міської територіальної громади, які підлягають продажу на земельних торгах у 2026 році, у формі  електронного аукціону.</w:t>
      </w:r>
    </w:p>
    <w:p w14:paraId="0A745F0E" w14:textId="77777777" w:rsidR="00764129" w:rsidRPr="00764129" w:rsidRDefault="00764129" w:rsidP="00764129">
      <w:pPr>
        <w:ind w:right="-1"/>
        <w:jc w:val="both"/>
        <w:rPr>
          <w:rFonts w:eastAsia="Calibri"/>
          <w:szCs w:val="24"/>
          <w:lang w:val="uk-UA"/>
        </w:rPr>
      </w:pPr>
      <w:r w:rsidRPr="00764129">
        <w:rPr>
          <w:szCs w:val="24"/>
          <w:lang w:val="uk-UA"/>
        </w:rPr>
        <w:t xml:space="preserve">17. </w:t>
      </w:r>
      <w:r w:rsidRPr="00764129">
        <w:rPr>
          <w:rFonts w:eastAsia="Calibri"/>
          <w:szCs w:val="24"/>
          <w:lang w:val="uk-UA"/>
        </w:rPr>
        <w:t xml:space="preserve">Про надання дозволу </w:t>
      </w:r>
      <w:proofErr w:type="spellStart"/>
      <w:r w:rsidRPr="00764129">
        <w:rPr>
          <w:rFonts w:eastAsia="Calibri"/>
          <w:szCs w:val="24"/>
          <w:lang w:val="uk-UA"/>
        </w:rPr>
        <w:t>Жовтоводській</w:t>
      </w:r>
      <w:proofErr w:type="spellEnd"/>
      <w:r w:rsidRPr="00764129">
        <w:rPr>
          <w:rFonts w:eastAsia="Calibri"/>
          <w:szCs w:val="24"/>
          <w:lang w:val="uk-UA"/>
        </w:rPr>
        <w:t xml:space="preserve"> міській раді на розроблення </w:t>
      </w:r>
      <w:proofErr w:type="spellStart"/>
      <w:r w:rsidRPr="00764129">
        <w:rPr>
          <w:rFonts w:eastAsia="Calibri"/>
          <w:szCs w:val="24"/>
          <w:lang w:val="uk-UA"/>
        </w:rPr>
        <w:t>проєкту</w:t>
      </w:r>
      <w:proofErr w:type="spellEnd"/>
      <w:r w:rsidRPr="00764129">
        <w:rPr>
          <w:rFonts w:eastAsia="Calibri"/>
          <w:szCs w:val="24"/>
          <w:lang w:val="uk-UA"/>
        </w:rPr>
        <w:t xml:space="preserve"> землеустрою щодо відведення земельної ділянки, що розташована біля домоволодіння на вул. Шкільна, буд. 12А, м. Жовті Води з метою продажу на аукціоні.</w:t>
      </w:r>
    </w:p>
    <w:p w14:paraId="2D6F545C" w14:textId="77777777" w:rsidR="00764129" w:rsidRPr="00764129" w:rsidRDefault="00764129" w:rsidP="00764129">
      <w:pPr>
        <w:ind w:right="-1"/>
        <w:jc w:val="both"/>
        <w:rPr>
          <w:bCs/>
          <w:iCs/>
          <w:szCs w:val="24"/>
          <w:lang w:val="uk-UA"/>
        </w:rPr>
      </w:pPr>
      <w:r w:rsidRPr="00764129">
        <w:rPr>
          <w:rFonts w:eastAsia="Calibri"/>
          <w:szCs w:val="24"/>
          <w:lang w:val="uk-UA"/>
        </w:rPr>
        <w:t xml:space="preserve">18. </w:t>
      </w:r>
      <w:r w:rsidRPr="00764129">
        <w:rPr>
          <w:szCs w:val="24"/>
          <w:lang w:val="uk-UA"/>
        </w:rPr>
        <w:t xml:space="preserve">Про надання в спільну часткову оренду земельної ділянки </w:t>
      </w:r>
      <w:r w:rsidRPr="00764129">
        <w:rPr>
          <w:bCs/>
          <w:iCs/>
          <w:szCs w:val="24"/>
          <w:lang w:val="uk-UA"/>
        </w:rPr>
        <w:t xml:space="preserve">за </w:t>
      </w:r>
      <w:proofErr w:type="spellStart"/>
      <w:r w:rsidRPr="00764129">
        <w:rPr>
          <w:bCs/>
          <w:iCs/>
          <w:szCs w:val="24"/>
          <w:lang w:val="uk-UA"/>
        </w:rPr>
        <w:t>адресою</w:t>
      </w:r>
      <w:proofErr w:type="spellEnd"/>
      <w:r w:rsidRPr="00764129">
        <w:rPr>
          <w:bCs/>
          <w:iCs/>
          <w:szCs w:val="24"/>
          <w:lang w:val="uk-UA"/>
        </w:rPr>
        <w:t xml:space="preserve">: </w:t>
      </w:r>
      <w:r w:rsidRPr="00764129">
        <w:rPr>
          <w:szCs w:val="24"/>
          <w:lang w:val="uk-UA"/>
        </w:rPr>
        <w:t>вул.</w:t>
      </w:r>
      <w:r w:rsidRPr="00764129">
        <w:rPr>
          <w:szCs w:val="24"/>
        </w:rPr>
        <w:t> </w:t>
      </w:r>
      <w:r w:rsidRPr="00764129">
        <w:rPr>
          <w:szCs w:val="24"/>
          <w:lang w:val="uk-UA"/>
        </w:rPr>
        <w:t xml:space="preserve">Козацької Слави, 13, </w:t>
      </w:r>
      <w:r w:rsidRPr="00764129">
        <w:rPr>
          <w:bCs/>
          <w:iCs/>
          <w:szCs w:val="24"/>
          <w:lang w:val="uk-UA"/>
        </w:rPr>
        <w:t>м.</w:t>
      </w:r>
      <w:r w:rsidRPr="00764129">
        <w:rPr>
          <w:bCs/>
          <w:iCs/>
          <w:szCs w:val="24"/>
        </w:rPr>
        <w:t> </w:t>
      </w:r>
      <w:r w:rsidRPr="00764129">
        <w:rPr>
          <w:bCs/>
          <w:iCs/>
          <w:szCs w:val="24"/>
          <w:lang w:val="uk-UA"/>
        </w:rPr>
        <w:t>Жовті Води.</w:t>
      </w:r>
    </w:p>
    <w:p w14:paraId="230410B6" w14:textId="77777777" w:rsidR="00764129" w:rsidRPr="00764129" w:rsidRDefault="00764129" w:rsidP="00764129">
      <w:pPr>
        <w:ind w:right="-1"/>
        <w:jc w:val="both"/>
        <w:rPr>
          <w:sz w:val="23"/>
          <w:szCs w:val="23"/>
          <w:lang w:val="uk-UA"/>
        </w:rPr>
      </w:pPr>
      <w:r w:rsidRPr="00764129">
        <w:rPr>
          <w:bCs/>
          <w:iCs/>
          <w:szCs w:val="24"/>
          <w:lang w:val="uk-UA"/>
        </w:rPr>
        <w:t xml:space="preserve">19. </w:t>
      </w:r>
      <w:r w:rsidRPr="00764129">
        <w:rPr>
          <w:bCs/>
          <w:iCs/>
          <w:sz w:val="23"/>
          <w:szCs w:val="23"/>
          <w:lang w:val="uk-UA"/>
        </w:rPr>
        <w:t xml:space="preserve">Про </w:t>
      </w:r>
      <w:r w:rsidRPr="00764129">
        <w:rPr>
          <w:sz w:val="23"/>
          <w:szCs w:val="23"/>
          <w:lang w:val="uk-UA"/>
        </w:rPr>
        <w:t xml:space="preserve">передачу комунальному закладу «Центр надання соціальних послуг» </w:t>
      </w:r>
      <w:proofErr w:type="spellStart"/>
      <w:r w:rsidRPr="00764129">
        <w:rPr>
          <w:sz w:val="23"/>
          <w:szCs w:val="23"/>
          <w:lang w:val="uk-UA"/>
        </w:rPr>
        <w:t>Жовтоводської</w:t>
      </w:r>
      <w:proofErr w:type="spellEnd"/>
      <w:r w:rsidRPr="00764129">
        <w:rPr>
          <w:sz w:val="23"/>
          <w:szCs w:val="23"/>
          <w:lang w:val="uk-UA"/>
        </w:rPr>
        <w:t xml:space="preserve"> міської ради в постійне користування земельної ділянки з кадастровим номером 1210700000:01:255:0020 на провулку </w:t>
      </w:r>
      <w:proofErr w:type="spellStart"/>
      <w:r w:rsidRPr="00764129">
        <w:rPr>
          <w:sz w:val="23"/>
          <w:szCs w:val="23"/>
          <w:lang w:val="uk-UA"/>
        </w:rPr>
        <w:t>Двірцевий</w:t>
      </w:r>
      <w:proofErr w:type="spellEnd"/>
      <w:r w:rsidRPr="00764129">
        <w:rPr>
          <w:sz w:val="23"/>
          <w:szCs w:val="23"/>
          <w:lang w:val="uk-UA"/>
        </w:rPr>
        <w:t>, буд. 10-А, м. Жовті Води.</w:t>
      </w:r>
    </w:p>
    <w:p w14:paraId="6E01CDF0" w14:textId="77777777" w:rsidR="00764129" w:rsidRPr="00764129" w:rsidRDefault="00764129" w:rsidP="00764129">
      <w:pPr>
        <w:ind w:right="-82"/>
        <w:jc w:val="both"/>
        <w:rPr>
          <w:szCs w:val="24"/>
          <w:lang w:val="uk-UA"/>
        </w:rPr>
      </w:pPr>
      <w:r w:rsidRPr="00764129">
        <w:rPr>
          <w:sz w:val="23"/>
          <w:szCs w:val="23"/>
          <w:lang w:val="uk-UA"/>
        </w:rPr>
        <w:t xml:space="preserve">20. </w:t>
      </w:r>
      <w:r w:rsidRPr="00764129">
        <w:rPr>
          <w:szCs w:val="24"/>
          <w:lang w:val="uk-UA"/>
        </w:rPr>
        <w:t xml:space="preserve">Про надання в користування земельної ділянки з кадастровим номером </w:t>
      </w:r>
      <w:r w:rsidRPr="00764129">
        <w:rPr>
          <w:bCs/>
          <w:szCs w:val="24"/>
          <w:lang w:val="uk-UA"/>
        </w:rPr>
        <w:t>1210700000:01:192:0130,</w:t>
      </w:r>
      <w:r w:rsidRPr="00764129">
        <w:rPr>
          <w:szCs w:val="24"/>
          <w:lang w:val="uk-UA"/>
        </w:rPr>
        <w:t xml:space="preserve"> на яку поширюється право земельного сервітуту, для об</w:t>
      </w:r>
      <w:r w:rsidRPr="00764129">
        <w:rPr>
          <w:bCs/>
          <w:szCs w:val="24"/>
          <w:lang w:val="uk-UA"/>
        </w:rPr>
        <w:t>слугов</w:t>
      </w:r>
      <w:r w:rsidRPr="00764129">
        <w:rPr>
          <w:szCs w:val="24"/>
          <w:lang w:val="uk-UA"/>
        </w:rPr>
        <w:t>ування тимчасової споруди торговельного призначення, шляхом укладання договору особистого строкового сервітуту.</w:t>
      </w:r>
    </w:p>
    <w:p w14:paraId="56465663" w14:textId="77777777" w:rsidR="00764129" w:rsidRPr="00764129" w:rsidRDefault="00764129" w:rsidP="00764129">
      <w:pPr>
        <w:ind w:right="-82"/>
        <w:jc w:val="both"/>
        <w:rPr>
          <w:szCs w:val="24"/>
          <w:lang w:val="uk-UA"/>
        </w:rPr>
      </w:pPr>
      <w:r w:rsidRPr="00764129">
        <w:rPr>
          <w:szCs w:val="24"/>
          <w:lang w:val="uk-UA"/>
        </w:rPr>
        <w:t xml:space="preserve">21. Про поновлення строку надання в спільну часткову оренду земельної ділянки за </w:t>
      </w:r>
      <w:proofErr w:type="spellStart"/>
      <w:r w:rsidRPr="00764129">
        <w:rPr>
          <w:szCs w:val="24"/>
          <w:lang w:val="uk-UA"/>
        </w:rPr>
        <w:t>адресою</w:t>
      </w:r>
      <w:proofErr w:type="spellEnd"/>
      <w:r w:rsidRPr="00764129">
        <w:rPr>
          <w:szCs w:val="24"/>
          <w:lang w:val="uk-UA"/>
        </w:rPr>
        <w:t xml:space="preserve"> бульвар Свободи, 50А, м. Жовті Води.</w:t>
      </w:r>
    </w:p>
    <w:p w14:paraId="636D0AE0" w14:textId="77777777" w:rsidR="00764129" w:rsidRPr="00764129" w:rsidRDefault="00764129" w:rsidP="00764129">
      <w:pPr>
        <w:ind w:right="-82"/>
        <w:jc w:val="both"/>
        <w:rPr>
          <w:bCs/>
          <w:iCs/>
          <w:szCs w:val="24"/>
          <w:lang w:val="uk-UA"/>
        </w:rPr>
      </w:pPr>
      <w:r w:rsidRPr="00764129">
        <w:rPr>
          <w:szCs w:val="24"/>
          <w:lang w:val="uk-UA"/>
        </w:rPr>
        <w:t xml:space="preserve">22. </w:t>
      </w:r>
      <w:r w:rsidRPr="00764129">
        <w:rPr>
          <w:bCs/>
          <w:iCs/>
          <w:szCs w:val="24"/>
          <w:lang w:val="uk-UA"/>
        </w:rPr>
        <w:t>Про поновлення строку надання в користування земельної ділянки,</w:t>
      </w:r>
      <w:r w:rsidRPr="00764129">
        <w:rPr>
          <w:szCs w:val="24"/>
          <w:lang w:val="uk-UA"/>
        </w:rPr>
        <w:t xml:space="preserve"> на яку поширюється право земельного сервітуту,</w:t>
      </w:r>
      <w:r w:rsidRPr="00764129">
        <w:rPr>
          <w:bCs/>
          <w:iCs/>
          <w:szCs w:val="24"/>
          <w:lang w:val="uk-UA"/>
        </w:rPr>
        <w:t xml:space="preserve"> </w:t>
      </w:r>
      <w:r w:rsidRPr="00764129">
        <w:rPr>
          <w:szCs w:val="24"/>
          <w:lang w:val="uk-UA"/>
        </w:rPr>
        <w:t xml:space="preserve">для обслуговування тимчасової споруди торговельного призначення </w:t>
      </w:r>
      <w:r w:rsidRPr="00764129">
        <w:rPr>
          <w:bCs/>
          <w:iCs/>
          <w:szCs w:val="24"/>
          <w:lang w:val="uk-UA"/>
        </w:rPr>
        <w:t>шляхом укладання договору особистого строкового сервітуту.</w:t>
      </w:r>
    </w:p>
    <w:p w14:paraId="69471754" w14:textId="77777777" w:rsidR="00764129" w:rsidRPr="00764129" w:rsidRDefault="00764129" w:rsidP="00764129">
      <w:pPr>
        <w:ind w:right="-82"/>
        <w:jc w:val="both"/>
        <w:rPr>
          <w:szCs w:val="24"/>
          <w:lang w:val="uk-UA"/>
        </w:rPr>
      </w:pPr>
      <w:r w:rsidRPr="00764129">
        <w:rPr>
          <w:bCs/>
          <w:iCs/>
          <w:szCs w:val="24"/>
          <w:lang w:val="uk-UA"/>
        </w:rPr>
        <w:t xml:space="preserve">23. </w:t>
      </w:r>
      <w:r w:rsidRPr="00764129">
        <w:rPr>
          <w:szCs w:val="24"/>
          <w:lang w:val="uk-UA"/>
        </w:rPr>
        <w:t>Про надання згоди дочірньому підприємству «СЕНТЕКС»  на дострокове розірвання  договорів суборенди землі з товариством з обмеженою відповідальністю «ІНТЕРМІНЕРАЛБІЛДІНГ» за згодою сторін.</w:t>
      </w:r>
    </w:p>
    <w:p w14:paraId="6756D731" w14:textId="77777777" w:rsidR="00764129" w:rsidRPr="00764129" w:rsidRDefault="00764129" w:rsidP="00764129">
      <w:pPr>
        <w:ind w:right="-82"/>
        <w:jc w:val="both"/>
        <w:rPr>
          <w:szCs w:val="24"/>
          <w:lang w:val="uk-UA"/>
        </w:rPr>
      </w:pPr>
      <w:r w:rsidRPr="00764129">
        <w:rPr>
          <w:b/>
          <w:szCs w:val="24"/>
          <w:lang w:val="uk-UA"/>
        </w:rPr>
        <w:t>Запрошені:</w:t>
      </w:r>
      <w:r w:rsidRPr="00764129">
        <w:rPr>
          <w:rFonts w:eastAsia="Calibri"/>
          <w:b/>
          <w:szCs w:val="24"/>
          <w:lang w:val="uk-UA" w:eastAsia="en-US"/>
        </w:rPr>
        <w:t xml:space="preserve"> Кудрявцев О.,</w:t>
      </w:r>
      <w:r w:rsidRPr="00764129">
        <w:rPr>
          <w:rFonts w:eastAsia="Calibri"/>
          <w:szCs w:val="24"/>
          <w:lang w:val="uk-UA" w:eastAsia="en-US"/>
        </w:rPr>
        <w:t xml:space="preserve"> перший заступник міського голови, </w:t>
      </w:r>
      <w:proofErr w:type="spellStart"/>
      <w:r w:rsidRPr="00764129">
        <w:rPr>
          <w:rFonts w:eastAsia="Calibri"/>
          <w:b/>
          <w:szCs w:val="24"/>
          <w:lang w:val="uk-UA" w:eastAsia="en-US"/>
        </w:rPr>
        <w:t>Штепа</w:t>
      </w:r>
      <w:proofErr w:type="spellEnd"/>
      <w:r w:rsidRPr="00764129">
        <w:rPr>
          <w:rFonts w:eastAsia="Calibri"/>
          <w:b/>
          <w:szCs w:val="24"/>
          <w:lang w:val="uk-UA" w:eastAsia="en-US"/>
        </w:rPr>
        <w:t xml:space="preserve"> О.,</w:t>
      </w:r>
      <w:r w:rsidRPr="00764129">
        <w:rPr>
          <w:rFonts w:eastAsia="Calibri"/>
          <w:szCs w:val="24"/>
          <w:lang w:val="uk-UA" w:eastAsia="en-US"/>
        </w:rPr>
        <w:t xml:space="preserve"> директор ТОВ «СЕНТЕКС» </w:t>
      </w:r>
      <w:r w:rsidRPr="00764129">
        <w:rPr>
          <w:rFonts w:eastAsia="Calibri"/>
          <w:b/>
          <w:szCs w:val="24"/>
          <w:lang w:val="uk-UA" w:eastAsia="en-US"/>
        </w:rPr>
        <w:t>(за заявою)</w:t>
      </w:r>
    </w:p>
    <w:p w14:paraId="098A5F4D" w14:textId="77777777" w:rsidR="00764129" w:rsidRPr="00764129" w:rsidRDefault="00764129" w:rsidP="00764129">
      <w:pPr>
        <w:ind w:right="-82"/>
        <w:jc w:val="both"/>
        <w:rPr>
          <w:szCs w:val="24"/>
          <w:lang w:val="uk-UA" w:eastAsia="x-none"/>
        </w:rPr>
      </w:pPr>
      <w:r w:rsidRPr="00764129">
        <w:rPr>
          <w:szCs w:val="24"/>
          <w:lang w:val="uk-UA"/>
        </w:rPr>
        <w:t xml:space="preserve">24. </w:t>
      </w:r>
      <w:r w:rsidRPr="00764129">
        <w:rPr>
          <w:bCs/>
          <w:iCs/>
          <w:szCs w:val="24"/>
          <w:lang w:val="uk-UA" w:eastAsia="x-none"/>
        </w:rPr>
        <w:t xml:space="preserve">Про припинення права користування земельною ділянкою, що була передана в оренду Товариству з обмеженою відповідальністю «ЖОВТОВОДСЬКИЙ ВТОРМЕТ» </w:t>
      </w:r>
      <w:r w:rsidRPr="00764129">
        <w:rPr>
          <w:szCs w:val="24"/>
          <w:lang w:val="uk-UA" w:eastAsia="x-none"/>
        </w:rPr>
        <w:t xml:space="preserve">на </w:t>
      </w:r>
      <w:proofErr w:type="spellStart"/>
      <w:r w:rsidRPr="00764129">
        <w:rPr>
          <w:szCs w:val="24"/>
          <w:lang w:val="uk-UA" w:eastAsia="x-none"/>
        </w:rPr>
        <w:t>пров</w:t>
      </w:r>
      <w:proofErr w:type="spellEnd"/>
      <w:r w:rsidRPr="00764129">
        <w:rPr>
          <w:szCs w:val="24"/>
          <w:lang w:val="uk-UA" w:eastAsia="x-none"/>
        </w:rPr>
        <w:t>. Монтажний, 2, м. Жовті Води.</w:t>
      </w:r>
    </w:p>
    <w:p w14:paraId="1C76C10D" w14:textId="77777777" w:rsidR="00764129" w:rsidRPr="00764129" w:rsidRDefault="00764129" w:rsidP="00764129">
      <w:pPr>
        <w:keepNext/>
        <w:tabs>
          <w:tab w:val="left" w:pos="7740"/>
          <w:tab w:val="left" w:pos="8080"/>
          <w:tab w:val="left" w:pos="8789"/>
        </w:tabs>
        <w:spacing w:line="216" w:lineRule="auto"/>
        <w:ind w:right="282"/>
        <w:jc w:val="both"/>
        <w:outlineLvl w:val="1"/>
        <w:rPr>
          <w:szCs w:val="24"/>
          <w:lang w:val="uk-UA" w:eastAsia="x-none"/>
        </w:rPr>
      </w:pPr>
      <w:r w:rsidRPr="00764129">
        <w:rPr>
          <w:szCs w:val="24"/>
          <w:lang w:val="uk-UA" w:eastAsia="x-none"/>
        </w:rPr>
        <w:lastRenderedPageBreak/>
        <w:t xml:space="preserve">25. </w:t>
      </w:r>
      <w:r w:rsidRPr="00764129">
        <w:rPr>
          <w:bCs/>
          <w:iCs/>
          <w:szCs w:val="24"/>
          <w:lang w:val="uk-UA" w:eastAsia="x-none"/>
        </w:rPr>
        <w:t xml:space="preserve">Про вилучення у Товариства з обмеженою відповідальністю «Форт </w:t>
      </w:r>
      <w:proofErr w:type="spellStart"/>
      <w:r w:rsidRPr="00764129">
        <w:rPr>
          <w:bCs/>
          <w:iCs/>
          <w:szCs w:val="24"/>
          <w:lang w:val="uk-UA" w:eastAsia="x-none"/>
        </w:rPr>
        <w:t>Нокс</w:t>
      </w:r>
      <w:proofErr w:type="spellEnd"/>
      <w:r w:rsidRPr="00764129">
        <w:rPr>
          <w:bCs/>
          <w:iCs/>
          <w:szCs w:val="24"/>
          <w:lang w:val="uk-UA" w:eastAsia="x-none"/>
        </w:rPr>
        <w:t>» з користування земельної ділянки</w:t>
      </w:r>
      <w:r w:rsidRPr="00764129">
        <w:rPr>
          <w:szCs w:val="24"/>
          <w:lang w:val="uk-UA" w:eastAsia="x-none"/>
        </w:rPr>
        <w:t xml:space="preserve"> на вул. Авангардна, 141, м. Жовті Води.</w:t>
      </w:r>
    </w:p>
    <w:p w14:paraId="12D8CC6B" w14:textId="77777777" w:rsidR="00764129" w:rsidRPr="00764129" w:rsidRDefault="00764129" w:rsidP="00764129">
      <w:pPr>
        <w:keepNext/>
        <w:ind w:right="-2"/>
        <w:jc w:val="both"/>
        <w:outlineLvl w:val="2"/>
        <w:rPr>
          <w:bCs/>
          <w:szCs w:val="24"/>
        </w:rPr>
      </w:pPr>
      <w:r w:rsidRPr="00764129">
        <w:rPr>
          <w:szCs w:val="24"/>
          <w:lang w:val="uk-UA" w:eastAsia="x-none"/>
        </w:rPr>
        <w:t>26.</w:t>
      </w:r>
      <w:r w:rsidRPr="00764129">
        <w:rPr>
          <w:bCs/>
          <w:szCs w:val="24"/>
        </w:rPr>
        <w:t xml:space="preserve"> Про </w:t>
      </w:r>
      <w:r w:rsidRPr="00764129">
        <w:rPr>
          <w:bCs/>
          <w:szCs w:val="24"/>
          <w:lang w:val="uk-UA"/>
        </w:rPr>
        <w:t>погодження</w:t>
      </w:r>
      <w:r w:rsidRPr="00764129">
        <w:rPr>
          <w:bCs/>
          <w:szCs w:val="24"/>
        </w:rPr>
        <w:t xml:space="preserve"> </w:t>
      </w:r>
      <w:r w:rsidRPr="00764129">
        <w:rPr>
          <w:bCs/>
          <w:szCs w:val="24"/>
          <w:lang w:val="uk-UA"/>
        </w:rPr>
        <w:t>звіту</w:t>
      </w:r>
      <w:r w:rsidRPr="00764129">
        <w:rPr>
          <w:bCs/>
          <w:szCs w:val="24"/>
        </w:rPr>
        <w:t xml:space="preserve"> про </w:t>
      </w:r>
      <w:r w:rsidRPr="00764129">
        <w:rPr>
          <w:bCs/>
          <w:szCs w:val="24"/>
          <w:lang w:val="uk-UA"/>
        </w:rPr>
        <w:t>експертну</w:t>
      </w:r>
      <w:r w:rsidRPr="00764129">
        <w:rPr>
          <w:bCs/>
          <w:szCs w:val="24"/>
        </w:rPr>
        <w:t xml:space="preserve"> </w:t>
      </w:r>
      <w:r w:rsidRPr="00764129">
        <w:rPr>
          <w:bCs/>
          <w:szCs w:val="24"/>
          <w:lang w:val="uk-UA"/>
        </w:rPr>
        <w:t>грошову</w:t>
      </w:r>
      <w:r w:rsidRPr="00764129">
        <w:rPr>
          <w:bCs/>
          <w:szCs w:val="24"/>
        </w:rPr>
        <w:t xml:space="preserve"> </w:t>
      </w:r>
      <w:r w:rsidRPr="00764129">
        <w:rPr>
          <w:bCs/>
          <w:szCs w:val="24"/>
          <w:lang w:val="uk-UA"/>
        </w:rPr>
        <w:t>оцінку</w:t>
      </w:r>
      <w:r w:rsidRPr="00764129">
        <w:rPr>
          <w:bCs/>
          <w:szCs w:val="24"/>
        </w:rPr>
        <w:t xml:space="preserve"> </w:t>
      </w:r>
      <w:r w:rsidRPr="00764129">
        <w:rPr>
          <w:bCs/>
          <w:szCs w:val="24"/>
          <w:lang w:val="uk-UA"/>
        </w:rPr>
        <w:t>вартості земельної</w:t>
      </w:r>
      <w:r w:rsidRPr="00764129">
        <w:rPr>
          <w:bCs/>
          <w:szCs w:val="24"/>
        </w:rPr>
        <w:t xml:space="preserve"> </w:t>
      </w:r>
      <w:r w:rsidRPr="00764129">
        <w:rPr>
          <w:bCs/>
          <w:szCs w:val="24"/>
          <w:lang w:val="uk-UA"/>
        </w:rPr>
        <w:t>ділянки</w:t>
      </w:r>
      <w:r w:rsidRPr="00764129">
        <w:rPr>
          <w:bCs/>
          <w:szCs w:val="24"/>
        </w:rPr>
        <w:t xml:space="preserve"> </w:t>
      </w:r>
      <w:r w:rsidRPr="00764129">
        <w:rPr>
          <w:bCs/>
          <w:szCs w:val="24"/>
          <w:lang w:val="uk-UA"/>
        </w:rPr>
        <w:t xml:space="preserve">несільськогосподарського призначення за </w:t>
      </w:r>
      <w:proofErr w:type="spellStart"/>
      <w:r w:rsidRPr="00764129">
        <w:rPr>
          <w:bCs/>
          <w:szCs w:val="24"/>
          <w:lang w:val="uk-UA"/>
        </w:rPr>
        <w:t>адресою</w:t>
      </w:r>
      <w:proofErr w:type="spellEnd"/>
      <w:r w:rsidRPr="00764129">
        <w:rPr>
          <w:bCs/>
          <w:szCs w:val="24"/>
          <w:lang w:val="uk-UA"/>
        </w:rPr>
        <w:t xml:space="preserve">: </w:t>
      </w:r>
      <w:proofErr w:type="spellStart"/>
      <w:r w:rsidRPr="00764129">
        <w:rPr>
          <w:bCs/>
          <w:szCs w:val="24"/>
          <w:lang w:val="uk-UA"/>
        </w:rPr>
        <w:t>вул</w:t>
      </w:r>
      <w:proofErr w:type="spellEnd"/>
      <w:r w:rsidRPr="00764129">
        <w:rPr>
          <w:bCs/>
          <w:szCs w:val="24"/>
        </w:rPr>
        <w:t>. </w:t>
      </w:r>
      <w:r w:rsidRPr="00764129">
        <w:rPr>
          <w:bCs/>
          <w:szCs w:val="24"/>
          <w:lang w:val="uk-UA"/>
        </w:rPr>
        <w:t>Героїв України</w:t>
      </w:r>
      <w:r w:rsidRPr="00764129">
        <w:rPr>
          <w:bCs/>
          <w:szCs w:val="24"/>
        </w:rPr>
        <w:t xml:space="preserve">, </w:t>
      </w:r>
      <w:r w:rsidRPr="00764129">
        <w:rPr>
          <w:bCs/>
          <w:szCs w:val="24"/>
          <w:lang w:val="uk-UA"/>
        </w:rPr>
        <w:t>6</w:t>
      </w:r>
      <w:r w:rsidRPr="00764129">
        <w:rPr>
          <w:bCs/>
          <w:szCs w:val="24"/>
        </w:rPr>
        <w:t>,м. </w:t>
      </w:r>
      <w:proofErr w:type="spellStart"/>
      <w:r w:rsidRPr="00764129">
        <w:rPr>
          <w:bCs/>
          <w:szCs w:val="24"/>
        </w:rPr>
        <w:t>Жовті</w:t>
      </w:r>
      <w:proofErr w:type="spellEnd"/>
      <w:r w:rsidRPr="00764129">
        <w:rPr>
          <w:bCs/>
          <w:szCs w:val="24"/>
        </w:rPr>
        <w:t xml:space="preserve"> Води та </w:t>
      </w:r>
      <w:r w:rsidRPr="00764129">
        <w:rPr>
          <w:bCs/>
          <w:szCs w:val="24"/>
          <w:lang w:val="uk-UA"/>
        </w:rPr>
        <w:t xml:space="preserve">затвердження </w:t>
      </w:r>
      <w:r w:rsidRPr="00764129">
        <w:rPr>
          <w:bCs/>
          <w:szCs w:val="24"/>
        </w:rPr>
        <w:t xml:space="preserve">умов </w:t>
      </w:r>
      <w:r w:rsidRPr="00764129">
        <w:rPr>
          <w:bCs/>
          <w:szCs w:val="24"/>
          <w:lang w:val="uk-UA"/>
        </w:rPr>
        <w:t>її</w:t>
      </w:r>
      <w:r w:rsidRPr="00764129">
        <w:rPr>
          <w:bCs/>
          <w:szCs w:val="24"/>
        </w:rPr>
        <w:t xml:space="preserve"> продажу</w:t>
      </w:r>
      <w:r w:rsidRPr="00764129">
        <w:rPr>
          <w:bCs/>
          <w:szCs w:val="24"/>
          <w:lang w:val="uk-UA"/>
        </w:rPr>
        <w:t>.</w:t>
      </w:r>
    </w:p>
    <w:p w14:paraId="2226DD4B" w14:textId="77777777" w:rsidR="00764129" w:rsidRPr="00764129" w:rsidRDefault="00764129" w:rsidP="00764129">
      <w:pPr>
        <w:jc w:val="both"/>
        <w:rPr>
          <w:szCs w:val="24"/>
          <w:lang w:val="uk-UA"/>
        </w:rPr>
      </w:pPr>
      <w:r w:rsidRPr="00764129">
        <w:rPr>
          <w:rFonts w:eastAsia="Calibri"/>
          <w:b/>
          <w:szCs w:val="24"/>
          <w:lang w:val="uk-UA" w:eastAsia="en-US"/>
        </w:rPr>
        <w:t>Запрошені: Кудрявцев О.,</w:t>
      </w:r>
      <w:r w:rsidRPr="00764129">
        <w:rPr>
          <w:rFonts w:eastAsia="Calibri"/>
          <w:szCs w:val="24"/>
          <w:lang w:val="uk-UA" w:eastAsia="en-US"/>
        </w:rPr>
        <w:t xml:space="preserve"> перший заступник міського голови, </w:t>
      </w:r>
      <w:r w:rsidRPr="00764129">
        <w:rPr>
          <w:rFonts w:eastAsia="Calibri"/>
          <w:b/>
          <w:szCs w:val="24"/>
          <w:lang w:val="uk-UA" w:eastAsia="en-US"/>
        </w:rPr>
        <w:t>Рибалко В.,</w:t>
      </w:r>
      <w:r w:rsidRPr="00764129">
        <w:rPr>
          <w:rFonts w:eastAsia="Calibri"/>
          <w:szCs w:val="24"/>
          <w:lang w:val="uk-UA" w:eastAsia="en-US"/>
        </w:rPr>
        <w:t xml:space="preserve"> </w:t>
      </w:r>
      <w:r w:rsidRPr="00764129">
        <w:rPr>
          <w:szCs w:val="24"/>
          <w:lang w:val="uk-UA"/>
        </w:rPr>
        <w:t>начальник відділу містобудування та архітектури – головний архітектор</w:t>
      </w:r>
    </w:p>
    <w:p w14:paraId="0D6D4FDA" w14:textId="30FCAAB9" w:rsidR="00C41E28" w:rsidRPr="00C41E28" w:rsidRDefault="00C41E28" w:rsidP="00C41E28">
      <w:pPr>
        <w:rPr>
          <w:b/>
          <w:szCs w:val="24"/>
          <w:lang w:val="uk-UA"/>
        </w:rPr>
      </w:pPr>
    </w:p>
    <w:p w14:paraId="359D241B" w14:textId="77777777" w:rsidR="00C41E28" w:rsidRPr="00C41E28" w:rsidRDefault="00C41E28" w:rsidP="00C41E28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C41E28">
        <w:rPr>
          <w:rFonts w:eastAsia="Calibri"/>
          <w:b/>
          <w:bCs/>
          <w:szCs w:val="24"/>
          <w:lang w:val="uk-UA" w:eastAsia="en-US"/>
        </w:rPr>
        <w:t>РОЗГЛЯД ЛИСТІВ. РІЗНЕ</w:t>
      </w:r>
    </w:p>
    <w:p w14:paraId="687EE557" w14:textId="77777777" w:rsidR="00C41E28" w:rsidRPr="00C41E28" w:rsidRDefault="00C41E28" w:rsidP="00C41E28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</w:p>
    <w:p w14:paraId="19EBEC3A" w14:textId="77777777" w:rsidR="00C41E28" w:rsidRPr="00C41E28" w:rsidRDefault="00C41E28" w:rsidP="00C41E28">
      <w:pPr>
        <w:widowControl w:val="0"/>
        <w:spacing w:line="276" w:lineRule="auto"/>
        <w:jc w:val="center"/>
        <w:rPr>
          <w:szCs w:val="24"/>
          <w:lang w:val="uk-UA"/>
        </w:rPr>
      </w:pPr>
    </w:p>
    <w:p w14:paraId="0AD2280B" w14:textId="77777777" w:rsidR="00C41E28" w:rsidRPr="00C41E28" w:rsidRDefault="00C41E28" w:rsidP="00C41E28">
      <w:pPr>
        <w:widowControl w:val="0"/>
        <w:spacing w:line="276" w:lineRule="auto"/>
        <w:rPr>
          <w:szCs w:val="24"/>
          <w:lang w:val="uk-UA"/>
        </w:rPr>
      </w:pPr>
    </w:p>
    <w:p w14:paraId="3B56DF99" w14:textId="555A121B" w:rsidR="00C41E28" w:rsidRPr="00C41E28" w:rsidRDefault="000A3F13" w:rsidP="00C41E28">
      <w:pPr>
        <w:widowControl w:val="0"/>
        <w:spacing w:line="276" w:lineRule="auto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Голова комісії        </w:t>
      </w:r>
      <w:r w:rsidR="00C41E28" w:rsidRPr="00C41E28">
        <w:rPr>
          <w:b/>
          <w:szCs w:val="24"/>
          <w:lang w:val="uk-UA"/>
        </w:rPr>
        <w:t xml:space="preserve">                                            </w:t>
      </w:r>
      <w:r>
        <w:rPr>
          <w:b/>
          <w:szCs w:val="24"/>
          <w:lang w:val="uk-UA"/>
        </w:rPr>
        <w:t xml:space="preserve">                               </w:t>
      </w:r>
      <w:r w:rsidR="00C41E28" w:rsidRPr="00C41E28">
        <w:rPr>
          <w:b/>
          <w:szCs w:val="24"/>
          <w:lang w:val="uk-UA"/>
        </w:rPr>
        <w:t>Володимир ГОНЧАР</w:t>
      </w:r>
    </w:p>
    <w:p w14:paraId="0ECCD3DE" w14:textId="77777777" w:rsidR="00C41E28" w:rsidRPr="00C41E28" w:rsidRDefault="00C41E28" w:rsidP="00C41E28">
      <w:pPr>
        <w:widowControl w:val="0"/>
        <w:spacing w:line="276" w:lineRule="auto"/>
        <w:rPr>
          <w:b/>
          <w:szCs w:val="24"/>
          <w:lang w:val="uk-UA"/>
        </w:rPr>
      </w:pPr>
    </w:p>
    <w:sectPr w:rsidR="00C41E28" w:rsidRPr="00C41E28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40FC7"/>
    <w:multiLevelType w:val="hybridMultilevel"/>
    <w:tmpl w:val="F06CEC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25BF5"/>
    <w:multiLevelType w:val="hybridMultilevel"/>
    <w:tmpl w:val="3FD8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1439E"/>
    <w:multiLevelType w:val="hybridMultilevel"/>
    <w:tmpl w:val="8F3EBD50"/>
    <w:lvl w:ilvl="0" w:tplc="ACE2F2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74DC8"/>
    <w:multiLevelType w:val="hybridMultilevel"/>
    <w:tmpl w:val="8ADC8F3C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36DBF"/>
    <w:multiLevelType w:val="hybridMultilevel"/>
    <w:tmpl w:val="100A98EA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50F1C"/>
    <w:rsid w:val="000611B5"/>
    <w:rsid w:val="0007100D"/>
    <w:rsid w:val="0007368B"/>
    <w:rsid w:val="00081305"/>
    <w:rsid w:val="00082614"/>
    <w:rsid w:val="000852E0"/>
    <w:rsid w:val="00096FEA"/>
    <w:rsid w:val="000A0F8F"/>
    <w:rsid w:val="000A3F13"/>
    <w:rsid w:val="000A6D73"/>
    <w:rsid w:val="000F1A12"/>
    <w:rsid w:val="00137564"/>
    <w:rsid w:val="00153389"/>
    <w:rsid w:val="00195E22"/>
    <w:rsid w:val="001B156A"/>
    <w:rsid w:val="001B4BB5"/>
    <w:rsid w:val="001B4DA9"/>
    <w:rsid w:val="001C2E05"/>
    <w:rsid w:val="001C72A8"/>
    <w:rsid w:val="001F502D"/>
    <w:rsid w:val="001F5C6B"/>
    <w:rsid w:val="00215982"/>
    <w:rsid w:val="002161E9"/>
    <w:rsid w:val="002167C0"/>
    <w:rsid w:val="00243CE4"/>
    <w:rsid w:val="00274558"/>
    <w:rsid w:val="002A34AA"/>
    <w:rsid w:val="002A4E4B"/>
    <w:rsid w:val="002A56A9"/>
    <w:rsid w:val="002C4264"/>
    <w:rsid w:val="002E6D15"/>
    <w:rsid w:val="002F5A2B"/>
    <w:rsid w:val="002F5B74"/>
    <w:rsid w:val="00303345"/>
    <w:rsid w:val="003139C1"/>
    <w:rsid w:val="00320324"/>
    <w:rsid w:val="00322BE4"/>
    <w:rsid w:val="003557DF"/>
    <w:rsid w:val="0035663E"/>
    <w:rsid w:val="00361409"/>
    <w:rsid w:val="00372546"/>
    <w:rsid w:val="00380774"/>
    <w:rsid w:val="00397C05"/>
    <w:rsid w:val="003A3C33"/>
    <w:rsid w:val="003B2300"/>
    <w:rsid w:val="003B2F55"/>
    <w:rsid w:val="004023C1"/>
    <w:rsid w:val="004073CD"/>
    <w:rsid w:val="00435E2B"/>
    <w:rsid w:val="00457F2B"/>
    <w:rsid w:val="004708CC"/>
    <w:rsid w:val="00474169"/>
    <w:rsid w:val="00481AF0"/>
    <w:rsid w:val="004A3454"/>
    <w:rsid w:val="004A3AE6"/>
    <w:rsid w:val="004C5785"/>
    <w:rsid w:val="004C7407"/>
    <w:rsid w:val="004D592B"/>
    <w:rsid w:val="004F65F5"/>
    <w:rsid w:val="00532D91"/>
    <w:rsid w:val="00533B54"/>
    <w:rsid w:val="00537C77"/>
    <w:rsid w:val="00544ABF"/>
    <w:rsid w:val="0055532D"/>
    <w:rsid w:val="0055773E"/>
    <w:rsid w:val="0059450D"/>
    <w:rsid w:val="005945A9"/>
    <w:rsid w:val="00594F53"/>
    <w:rsid w:val="005B04FE"/>
    <w:rsid w:val="005C7CD4"/>
    <w:rsid w:val="005E722A"/>
    <w:rsid w:val="006040D2"/>
    <w:rsid w:val="0063705B"/>
    <w:rsid w:val="00660959"/>
    <w:rsid w:val="00666591"/>
    <w:rsid w:val="0067795F"/>
    <w:rsid w:val="00681D4C"/>
    <w:rsid w:val="006B70BA"/>
    <w:rsid w:val="007007CF"/>
    <w:rsid w:val="00701852"/>
    <w:rsid w:val="007075DB"/>
    <w:rsid w:val="00730015"/>
    <w:rsid w:val="0074133B"/>
    <w:rsid w:val="007472FE"/>
    <w:rsid w:val="007529EC"/>
    <w:rsid w:val="00764129"/>
    <w:rsid w:val="00765962"/>
    <w:rsid w:val="00777686"/>
    <w:rsid w:val="0079307C"/>
    <w:rsid w:val="007E40E3"/>
    <w:rsid w:val="007F46DD"/>
    <w:rsid w:val="00800FBB"/>
    <w:rsid w:val="008042E8"/>
    <w:rsid w:val="00805EAF"/>
    <w:rsid w:val="00814DB7"/>
    <w:rsid w:val="00815E02"/>
    <w:rsid w:val="0086244B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79D2"/>
    <w:rsid w:val="00963531"/>
    <w:rsid w:val="00970245"/>
    <w:rsid w:val="00995412"/>
    <w:rsid w:val="009B6D0F"/>
    <w:rsid w:val="009D08B6"/>
    <w:rsid w:val="00A37590"/>
    <w:rsid w:val="00A44A86"/>
    <w:rsid w:val="00A7768A"/>
    <w:rsid w:val="00A912B7"/>
    <w:rsid w:val="00A927FC"/>
    <w:rsid w:val="00AA0DA4"/>
    <w:rsid w:val="00AB0547"/>
    <w:rsid w:val="00AB2DDD"/>
    <w:rsid w:val="00AC379D"/>
    <w:rsid w:val="00AC49BA"/>
    <w:rsid w:val="00B15887"/>
    <w:rsid w:val="00B206FF"/>
    <w:rsid w:val="00B20B36"/>
    <w:rsid w:val="00B271FA"/>
    <w:rsid w:val="00B32223"/>
    <w:rsid w:val="00B44D52"/>
    <w:rsid w:val="00B52159"/>
    <w:rsid w:val="00B63C25"/>
    <w:rsid w:val="00B672AF"/>
    <w:rsid w:val="00B74E7B"/>
    <w:rsid w:val="00B80443"/>
    <w:rsid w:val="00B80FEF"/>
    <w:rsid w:val="00B9578B"/>
    <w:rsid w:val="00BC46B7"/>
    <w:rsid w:val="00BD685A"/>
    <w:rsid w:val="00BD708E"/>
    <w:rsid w:val="00BF4649"/>
    <w:rsid w:val="00C0189C"/>
    <w:rsid w:val="00C06257"/>
    <w:rsid w:val="00C062A0"/>
    <w:rsid w:val="00C2641A"/>
    <w:rsid w:val="00C34C70"/>
    <w:rsid w:val="00C41E28"/>
    <w:rsid w:val="00C67313"/>
    <w:rsid w:val="00C74C01"/>
    <w:rsid w:val="00C81874"/>
    <w:rsid w:val="00C90789"/>
    <w:rsid w:val="00C96810"/>
    <w:rsid w:val="00CA17B0"/>
    <w:rsid w:val="00CC6E0A"/>
    <w:rsid w:val="00CD1AEC"/>
    <w:rsid w:val="00CD2800"/>
    <w:rsid w:val="00D32838"/>
    <w:rsid w:val="00D64656"/>
    <w:rsid w:val="00D77160"/>
    <w:rsid w:val="00D81312"/>
    <w:rsid w:val="00DA1E6C"/>
    <w:rsid w:val="00DA2BDB"/>
    <w:rsid w:val="00DA460F"/>
    <w:rsid w:val="00DB2755"/>
    <w:rsid w:val="00DF2EBD"/>
    <w:rsid w:val="00DF7573"/>
    <w:rsid w:val="00DF7D86"/>
    <w:rsid w:val="00E1022E"/>
    <w:rsid w:val="00E10BB0"/>
    <w:rsid w:val="00E1203F"/>
    <w:rsid w:val="00E13B58"/>
    <w:rsid w:val="00E5628D"/>
    <w:rsid w:val="00E60FCC"/>
    <w:rsid w:val="00E86579"/>
    <w:rsid w:val="00E8748E"/>
    <w:rsid w:val="00E914C3"/>
    <w:rsid w:val="00EC1E45"/>
    <w:rsid w:val="00EE30DF"/>
    <w:rsid w:val="00F12620"/>
    <w:rsid w:val="00F14ADB"/>
    <w:rsid w:val="00F1722B"/>
    <w:rsid w:val="00F316C1"/>
    <w:rsid w:val="00F32A93"/>
    <w:rsid w:val="00F45942"/>
    <w:rsid w:val="00F579C4"/>
    <w:rsid w:val="00F608CF"/>
    <w:rsid w:val="00F652A7"/>
    <w:rsid w:val="00F66D67"/>
    <w:rsid w:val="00F87C11"/>
    <w:rsid w:val="00F91C58"/>
    <w:rsid w:val="00FA0BFA"/>
    <w:rsid w:val="00FE125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C410-9233-43CA-B8F5-1E797A40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28</cp:revision>
  <cp:lastPrinted>2024-04-16T12:07:00Z</cp:lastPrinted>
  <dcterms:created xsi:type="dcterms:W3CDTF">2025-02-13T13:08:00Z</dcterms:created>
  <dcterms:modified xsi:type="dcterms:W3CDTF">2026-05-14T07:44:00Z</dcterms:modified>
</cp:coreProperties>
</file>