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59487654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9A2811">
        <w:rPr>
          <w:lang w:val="uk-UA"/>
        </w:rPr>
        <w:t>19.11.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608791BC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9A2811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48F18428" w14:textId="75E10239" w:rsidR="003B61C7" w:rsidRPr="009A2811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6F4E57EC" w14:textId="1A9B8A54" w:rsidR="007563B0" w:rsidRPr="009A2811" w:rsidRDefault="007563B0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2240447A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9A2811">
        <w:rPr>
          <w:rFonts w:eastAsia="Calibri"/>
          <w:b/>
          <w:szCs w:val="24"/>
          <w:u w:val="single"/>
          <w:lang w:val="uk-UA" w:eastAsia="en-US"/>
        </w:rPr>
        <w:t>Бока</w:t>
      </w:r>
      <w:proofErr w:type="spellEnd"/>
      <w:r w:rsidRPr="009A2811">
        <w:rPr>
          <w:rFonts w:eastAsia="Calibri"/>
          <w:b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168FC2AE" w14:textId="77777777" w:rsidR="009A2811" w:rsidRPr="009A2811" w:rsidRDefault="009A2811" w:rsidP="009A2811">
      <w:pPr>
        <w:numPr>
          <w:ilvl w:val="0"/>
          <w:numId w:val="2"/>
        </w:numPr>
        <w:tabs>
          <w:tab w:val="left" w:pos="-600"/>
          <w:tab w:val="left" w:pos="993"/>
          <w:tab w:val="left" w:pos="1843"/>
          <w:tab w:val="left" w:pos="8789"/>
        </w:tabs>
        <w:ind w:left="0" w:firstLine="0"/>
        <w:jc w:val="both"/>
        <w:rPr>
          <w:b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 від 29.01.2025 р. № 1915-48/VIII «Про затвердження на 2025 рік заходів Програми «Здоров’я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на 2023-2027 роки».</w:t>
      </w:r>
    </w:p>
    <w:p w14:paraId="242C5631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b/>
          <w:szCs w:val="24"/>
          <w:lang w:val="uk-UA"/>
        </w:rPr>
        <w:t>Запрошені: Левіна Л.,</w:t>
      </w:r>
      <w:r w:rsidRPr="009A2811">
        <w:rPr>
          <w:rFonts w:eastAsia="Calibri"/>
          <w:szCs w:val="24"/>
          <w:lang w:val="uk-UA"/>
        </w:rPr>
        <w:t xml:space="preserve"> заступник міського голови</w:t>
      </w:r>
    </w:p>
    <w:p w14:paraId="53F36C7E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3C95FDAF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6131E93B" w14:textId="77777777" w:rsidR="009A2811" w:rsidRPr="009A2811" w:rsidRDefault="009A2811" w:rsidP="009A2811">
      <w:pPr>
        <w:numPr>
          <w:ilvl w:val="0"/>
          <w:numId w:val="2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 від 21 грудня 2022 року №960-25(IV)/VIII «Про затвердження Програми розвитку комунальних закладів освіти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52CD6149" w14:textId="77777777" w:rsidR="009A2811" w:rsidRPr="009A2811" w:rsidRDefault="009A2811" w:rsidP="009A2811">
      <w:pPr>
        <w:numPr>
          <w:ilvl w:val="0"/>
          <w:numId w:val="2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 від 26 лютого 2025 року №1960-49/VІІІ «Про затвердження заходів на 2025 рік Програми розвитку комунальних закладів освіти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2C1A1A18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b/>
          <w:szCs w:val="24"/>
          <w:lang w:val="uk-UA"/>
        </w:rPr>
        <w:t>Запрошені: Левіна Л.,</w:t>
      </w:r>
      <w:r w:rsidRPr="009A2811">
        <w:rPr>
          <w:rFonts w:eastAsia="Calibri"/>
          <w:szCs w:val="24"/>
          <w:lang w:val="uk-UA"/>
        </w:rPr>
        <w:t xml:space="preserve"> заступник міського голови</w:t>
      </w:r>
    </w:p>
    <w:p w14:paraId="0067C5C4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281AA8C7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 xml:space="preserve">Доповідач: Чепіга Анатолій Сергійович – заступник голови </w:t>
      </w:r>
      <w:proofErr w:type="spellStart"/>
      <w:r w:rsidRPr="009A2811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9A2811">
        <w:rPr>
          <w:rFonts w:eastAsia="Calibri"/>
          <w:b/>
          <w:szCs w:val="24"/>
          <w:u w:val="single"/>
          <w:lang w:val="uk-UA" w:eastAsia="en-US"/>
        </w:rPr>
        <w:t xml:space="preserve"> організації ветеранів України</w:t>
      </w:r>
    </w:p>
    <w:p w14:paraId="21C99318" w14:textId="77777777" w:rsidR="009A2811" w:rsidRPr="009A2811" w:rsidRDefault="009A2811" w:rsidP="009A2811">
      <w:pPr>
        <w:numPr>
          <w:ilvl w:val="0"/>
          <w:numId w:val="2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Про затвердження заходів фінансової підтримки діяльності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організації ветеранів України на 2026 рік.</w:t>
      </w:r>
    </w:p>
    <w:p w14:paraId="4D1CB571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b/>
          <w:szCs w:val="24"/>
          <w:lang w:val="uk-UA"/>
        </w:rPr>
        <w:t>Запрошені: Гунько Т.,</w:t>
      </w:r>
      <w:r w:rsidRPr="009A2811">
        <w:rPr>
          <w:rFonts w:eastAsia="Calibri"/>
          <w:szCs w:val="24"/>
          <w:lang w:val="uk-UA"/>
        </w:rPr>
        <w:t xml:space="preserve"> керуюча справами (секретар) виконкому</w:t>
      </w:r>
      <w:r w:rsidRPr="009A2811">
        <w:rPr>
          <w:rFonts w:eastAsia="Calibri"/>
          <w:i/>
          <w:szCs w:val="24"/>
          <w:lang w:val="uk-UA"/>
        </w:rPr>
        <w:t xml:space="preserve">, </w:t>
      </w:r>
      <w:r w:rsidRPr="009A2811">
        <w:rPr>
          <w:rFonts w:eastAsia="Calibri"/>
          <w:b/>
          <w:szCs w:val="24"/>
          <w:lang w:val="uk-UA"/>
        </w:rPr>
        <w:t>Бігун О.,</w:t>
      </w:r>
      <w:r w:rsidRPr="009A2811">
        <w:rPr>
          <w:rFonts w:eastAsia="Calibri"/>
          <w:szCs w:val="24"/>
          <w:lang w:val="uk-UA"/>
        </w:rPr>
        <w:t xml:space="preserve"> начальник УПСЗН</w:t>
      </w:r>
    </w:p>
    <w:p w14:paraId="616992F4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b/>
          <w:sz w:val="16"/>
          <w:szCs w:val="16"/>
          <w:lang w:val="uk-UA"/>
        </w:rPr>
      </w:pPr>
    </w:p>
    <w:p w14:paraId="2A3791DA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30E331A9" w14:textId="77777777" w:rsidR="009A2811" w:rsidRPr="009A2811" w:rsidRDefault="009A2811" w:rsidP="009A2811">
      <w:pPr>
        <w:numPr>
          <w:ilvl w:val="0"/>
          <w:numId w:val="2"/>
        </w:numPr>
        <w:tabs>
          <w:tab w:val="left" w:pos="8789"/>
        </w:tabs>
        <w:ind w:left="0" w:firstLine="0"/>
        <w:jc w:val="both"/>
        <w:rPr>
          <w:rFonts w:eastAsia="Calibri"/>
          <w:color w:val="000000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>Про затвердження</w:t>
      </w:r>
      <w:r w:rsidRPr="009A2811">
        <w:rPr>
          <w:rFonts w:ascii="Courier New" w:eastAsia="Calibri" w:hAnsi="Courier New"/>
          <w:lang w:val="uk-UA"/>
        </w:rPr>
        <w:t xml:space="preserve"> </w:t>
      </w:r>
      <w:r w:rsidRPr="009A2811">
        <w:rPr>
          <w:rFonts w:eastAsia="Calibri"/>
          <w:szCs w:val="24"/>
          <w:lang w:val="uk-UA"/>
        </w:rPr>
        <w:t xml:space="preserve">Програми оздоровлення та відпочинку дітей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на 2026-2030 роки.</w:t>
      </w:r>
    </w:p>
    <w:p w14:paraId="16F4F597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b/>
          <w:color w:val="000000"/>
          <w:szCs w:val="24"/>
          <w:lang w:val="uk-UA"/>
        </w:rPr>
      </w:pPr>
      <w:r w:rsidRPr="009A2811">
        <w:rPr>
          <w:rFonts w:eastAsia="Calibri"/>
          <w:b/>
          <w:szCs w:val="24"/>
          <w:lang w:val="uk-UA"/>
        </w:rPr>
        <w:t xml:space="preserve">Запрошені: </w:t>
      </w:r>
      <w:r w:rsidRPr="009A2811">
        <w:rPr>
          <w:b/>
          <w:bCs/>
          <w:szCs w:val="24"/>
          <w:lang w:val="uk-UA"/>
        </w:rPr>
        <w:t>Левіна Л.,</w:t>
      </w:r>
      <w:r w:rsidRPr="009A2811">
        <w:rPr>
          <w:bCs/>
          <w:szCs w:val="24"/>
          <w:lang w:val="uk-UA"/>
        </w:rPr>
        <w:t xml:space="preserve"> заступник міського голови</w:t>
      </w:r>
      <w:r w:rsidRPr="009A2811">
        <w:rPr>
          <w:b/>
          <w:bCs/>
          <w:szCs w:val="24"/>
          <w:lang w:val="uk-UA"/>
        </w:rPr>
        <w:t>, Гунько Т.,</w:t>
      </w:r>
      <w:r w:rsidRPr="009A2811">
        <w:rPr>
          <w:bCs/>
          <w:szCs w:val="24"/>
          <w:lang w:val="uk-UA"/>
        </w:rPr>
        <w:t xml:space="preserve"> керуюча справами (секретар) виконкому, </w:t>
      </w:r>
      <w:r w:rsidRPr="009A2811">
        <w:rPr>
          <w:b/>
          <w:bCs/>
          <w:szCs w:val="24"/>
          <w:lang w:val="uk-UA"/>
        </w:rPr>
        <w:t>Цюпа Л.,</w:t>
      </w:r>
      <w:r w:rsidRPr="009A2811">
        <w:rPr>
          <w:bCs/>
          <w:szCs w:val="24"/>
          <w:lang w:val="uk-UA"/>
        </w:rPr>
        <w:t xml:space="preserve"> в.о. начальника відділу освіти</w:t>
      </w:r>
    </w:p>
    <w:p w14:paraId="4E7E697D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6. Про затвердження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та деяких інших категорій осіб у </w:t>
      </w:r>
      <w:proofErr w:type="spellStart"/>
      <w:r w:rsidRPr="009A2811">
        <w:rPr>
          <w:rFonts w:eastAsia="Calibri"/>
          <w:szCs w:val="24"/>
          <w:lang w:val="uk-UA"/>
        </w:rPr>
        <w:t>Жовтоводській</w:t>
      </w:r>
      <w:proofErr w:type="spellEnd"/>
      <w:r w:rsidRPr="009A2811">
        <w:rPr>
          <w:rFonts w:eastAsia="Calibri"/>
          <w:szCs w:val="24"/>
          <w:lang w:val="uk-UA"/>
        </w:rPr>
        <w:t xml:space="preserve"> міській територіальній громаді на 2026 – 2030 роки.</w:t>
      </w:r>
    </w:p>
    <w:p w14:paraId="62A1ACC3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b/>
          <w:szCs w:val="24"/>
          <w:lang w:val="uk-UA"/>
        </w:rPr>
        <w:t>Запрошені: Кудрявцев О.,</w:t>
      </w:r>
      <w:r w:rsidRPr="009A2811">
        <w:rPr>
          <w:rFonts w:eastAsia="Calibri"/>
          <w:szCs w:val="24"/>
          <w:lang w:val="uk-UA"/>
        </w:rPr>
        <w:t xml:space="preserve"> перший заступник міського голови, </w:t>
      </w:r>
      <w:r w:rsidRPr="009A2811">
        <w:rPr>
          <w:b/>
          <w:bCs/>
          <w:szCs w:val="24"/>
          <w:lang w:val="uk-UA"/>
        </w:rPr>
        <w:t>Левіна Л.,</w:t>
      </w:r>
      <w:r w:rsidRPr="009A2811">
        <w:rPr>
          <w:bCs/>
          <w:szCs w:val="24"/>
          <w:lang w:val="uk-UA"/>
        </w:rPr>
        <w:t xml:space="preserve"> заступник міського голови</w:t>
      </w:r>
      <w:r w:rsidRPr="009A2811">
        <w:rPr>
          <w:rFonts w:eastAsia="Calibri"/>
          <w:szCs w:val="24"/>
          <w:lang w:val="uk-UA"/>
        </w:rPr>
        <w:t xml:space="preserve"> </w:t>
      </w:r>
      <w:r w:rsidRPr="009A2811">
        <w:rPr>
          <w:b/>
          <w:bCs/>
          <w:szCs w:val="24"/>
          <w:lang w:val="uk-UA"/>
        </w:rPr>
        <w:t>Гунько Т.,</w:t>
      </w:r>
      <w:r w:rsidRPr="009A2811">
        <w:rPr>
          <w:bCs/>
          <w:szCs w:val="24"/>
          <w:lang w:val="uk-UA"/>
        </w:rPr>
        <w:t xml:space="preserve"> керуюча справами (секретар) виконкому, </w:t>
      </w:r>
      <w:proofErr w:type="spellStart"/>
      <w:r w:rsidRPr="009A2811">
        <w:rPr>
          <w:b/>
          <w:bCs/>
          <w:szCs w:val="24"/>
          <w:lang w:val="uk-UA"/>
        </w:rPr>
        <w:t>Шмігель</w:t>
      </w:r>
      <w:proofErr w:type="spellEnd"/>
      <w:r w:rsidRPr="009A2811">
        <w:rPr>
          <w:b/>
          <w:bCs/>
          <w:szCs w:val="24"/>
          <w:lang w:val="uk-UA"/>
        </w:rPr>
        <w:t xml:space="preserve"> А.,</w:t>
      </w:r>
      <w:r w:rsidRPr="009A2811">
        <w:rPr>
          <w:bCs/>
          <w:szCs w:val="24"/>
          <w:lang w:val="uk-UA"/>
        </w:rPr>
        <w:t xml:space="preserve"> начальник </w:t>
      </w:r>
      <w:proofErr w:type="spellStart"/>
      <w:r w:rsidRPr="009A2811">
        <w:rPr>
          <w:bCs/>
          <w:szCs w:val="24"/>
          <w:lang w:val="uk-UA"/>
        </w:rPr>
        <w:lastRenderedPageBreak/>
        <w:t>фінуправління</w:t>
      </w:r>
      <w:proofErr w:type="spellEnd"/>
      <w:r w:rsidRPr="009A2811">
        <w:rPr>
          <w:bCs/>
          <w:szCs w:val="24"/>
          <w:lang w:val="uk-UA"/>
        </w:rPr>
        <w:t xml:space="preserve">, </w:t>
      </w:r>
      <w:r w:rsidRPr="009A2811">
        <w:rPr>
          <w:b/>
          <w:bCs/>
          <w:szCs w:val="24"/>
          <w:lang w:val="uk-UA"/>
        </w:rPr>
        <w:t>Ворожко Я.,</w:t>
      </w:r>
      <w:r w:rsidRPr="009A2811">
        <w:rPr>
          <w:bCs/>
          <w:szCs w:val="24"/>
          <w:lang w:val="uk-UA"/>
        </w:rPr>
        <w:t xml:space="preserve"> начальник Управління ЖКГ, </w:t>
      </w:r>
      <w:r w:rsidRPr="009A2811">
        <w:rPr>
          <w:b/>
          <w:bCs/>
          <w:szCs w:val="24"/>
          <w:lang w:val="uk-UA"/>
        </w:rPr>
        <w:t>Цюпа Л.,</w:t>
      </w:r>
      <w:r w:rsidRPr="009A2811">
        <w:rPr>
          <w:bCs/>
          <w:szCs w:val="24"/>
          <w:lang w:val="uk-UA"/>
        </w:rPr>
        <w:t xml:space="preserve"> в.о. начальника відділу освіти,</w:t>
      </w:r>
      <w:r w:rsidRPr="009A2811">
        <w:rPr>
          <w:b/>
          <w:bCs/>
          <w:szCs w:val="24"/>
          <w:lang w:val="uk-UA"/>
        </w:rPr>
        <w:t xml:space="preserve"> </w:t>
      </w:r>
      <w:proofErr w:type="spellStart"/>
      <w:r w:rsidRPr="009A2811">
        <w:rPr>
          <w:b/>
          <w:bCs/>
          <w:szCs w:val="24"/>
          <w:lang w:val="uk-UA"/>
        </w:rPr>
        <w:t>Бока</w:t>
      </w:r>
      <w:proofErr w:type="spellEnd"/>
      <w:r w:rsidRPr="009A2811">
        <w:rPr>
          <w:b/>
          <w:bCs/>
          <w:szCs w:val="24"/>
          <w:lang w:val="uk-UA"/>
        </w:rPr>
        <w:t xml:space="preserve"> В</w:t>
      </w:r>
      <w:r w:rsidRPr="009A2811">
        <w:rPr>
          <w:bCs/>
          <w:szCs w:val="24"/>
          <w:lang w:val="uk-UA"/>
        </w:rPr>
        <w:t xml:space="preserve">., начальник відділу охорони </w:t>
      </w:r>
      <w:proofErr w:type="spellStart"/>
      <w:r w:rsidRPr="009A2811">
        <w:rPr>
          <w:bCs/>
          <w:szCs w:val="24"/>
          <w:lang w:val="uk-UA"/>
        </w:rPr>
        <w:t>здоров</w:t>
      </w:r>
      <w:proofErr w:type="spellEnd"/>
      <w:r w:rsidRPr="009A2811">
        <w:rPr>
          <w:bCs/>
          <w:szCs w:val="24"/>
        </w:rPr>
        <w:t>’</w:t>
      </w:r>
      <w:r w:rsidRPr="009A2811">
        <w:rPr>
          <w:bCs/>
          <w:szCs w:val="24"/>
          <w:lang w:val="uk-UA"/>
        </w:rPr>
        <w:t xml:space="preserve">я, </w:t>
      </w:r>
      <w:proofErr w:type="spellStart"/>
      <w:r w:rsidRPr="009A2811">
        <w:rPr>
          <w:b/>
          <w:bCs/>
          <w:szCs w:val="24"/>
          <w:lang w:val="uk-UA"/>
        </w:rPr>
        <w:t>Лауда</w:t>
      </w:r>
      <w:proofErr w:type="spellEnd"/>
      <w:r w:rsidRPr="009A2811">
        <w:rPr>
          <w:b/>
          <w:bCs/>
          <w:szCs w:val="24"/>
          <w:lang w:val="uk-UA"/>
        </w:rPr>
        <w:t xml:space="preserve"> О.,</w:t>
      </w:r>
      <w:r w:rsidRPr="009A2811">
        <w:rPr>
          <w:bCs/>
          <w:szCs w:val="24"/>
          <w:lang w:val="uk-UA"/>
        </w:rPr>
        <w:t xml:space="preserve"> начальник відділу молоді і спорту, </w:t>
      </w:r>
      <w:r w:rsidRPr="009A2811">
        <w:rPr>
          <w:b/>
          <w:bCs/>
          <w:szCs w:val="24"/>
          <w:lang w:val="uk-UA"/>
        </w:rPr>
        <w:t>Музика Л.,</w:t>
      </w:r>
      <w:r w:rsidRPr="009A2811">
        <w:rPr>
          <w:bCs/>
          <w:szCs w:val="24"/>
          <w:lang w:val="uk-UA"/>
        </w:rPr>
        <w:t xml:space="preserve"> директор КЗ ЦНСП, </w:t>
      </w:r>
      <w:r w:rsidRPr="009A2811">
        <w:rPr>
          <w:b/>
          <w:bCs/>
          <w:szCs w:val="24"/>
          <w:lang w:val="uk-UA"/>
        </w:rPr>
        <w:t>Рудченко Д.,</w:t>
      </w:r>
      <w:r w:rsidRPr="009A2811">
        <w:rPr>
          <w:bCs/>
          <w:szCs w:val="24"/>
          <w:lang w:val="uk-UA"/>
        </w:rPr>
        <w:t xml:space="preserve"> начальник відділу з супроводу ветеранів та демобілізованих осіб</w:t>
      </w:r>
    </w:p>
    <w:p w14:paraId="6F6D9233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7. Про затвердження Програми зайнятості населення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на 2026 - 2029 роки.</w:t>
      </w:r>
    </w:p>
    <w:p w14:paraId="598E94CE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b/>
          <w:szCs w:val="24"/>
          <w:lang w:val="uk-UA"/>
        </w:rPr>
        <w:t>Запрошені: Гунько Т.,</w:t>
      </w:r>
      <w:r w:rsidRPr="009A2811">
        <w:rPr>
          <w:rFonts w:eastAsia="Calibri"/>
          <w:szCs w:val="24"/>
          <w:lang w:val="uk-UA"/>
        </w:rPr>
        <w:t xml:space="preserve"> керуюча справами (секретар) виконкому,</w:t>
      </w:r>
      <w:r w:rsidRPr="009A2811">
        <w:rPr>
          <w:b/>
          <w:bCs/>
          <w:szCs w:val="24"/>
          <w:lang w:val="uk-UA"/>
        </w:rPr>
        <w:t xml:space="preserve"> Іванова С., </w:t>
      </w:r>
      <w:r w:rsidRPr="009A2811">
        <w:rPr>
          <w:bCs/>
          <w:szCs w:val="24"/>
          <w:lang w:val="uk-UA"/>
        </w:rPr>
        <w:t>начальник ЖУ КФ ДОЦЗ</w:t>
      </w:r>
    </w:p>
    <w:p w14:paraId="4DEF7A6D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77388E65" w14:textId="77777777" w:rsidR="009A2811" w:rsidRPr="009A2811" w:rsidRDefault="009A2811" w:rsidP="009A2811">
      <w:pPr>
        <w:tabs>
          <w:tab w:val="left" w:pos="6840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>Доповідач: Олійник Тетяна Олексіївна - начальник відділу з питань розвитку підприємництва та захисту прав споживачів</w:t>
      </w:r>
    </w:p>
    <w:p w14:paraId="4FBBC0FC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8. Про затвердження Програми розвитку підприємництва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на 2026-2027 роки.</w:t>
      </w:r>
    </w:p>
    <w:p w14:paraId="70E76CF8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color w:val="000000"/>
          <w:szCs w:val="24"/>
          <w:lang w:val="uk-UA"/>
        </w:rPr>
      </w:pPr>
      <w:r w:rsidRPr="009A2811">
        <w:rPr>
          <w:rFonts w:eastAsia="Calibri"/>
          <w:b/>
          <w:color w:val="000000"/>
          <w:szCs w:val="24"/>
          <w:lang w:val="uk-UA"/>
        </w:rPr>
        <w:t>Запрошені: Кудрявцев О</w:t>
      </w:r>
      <w:r w:rsidRPr="009A2811">
        <w:rPr>
          <w:rFonts w:eastAsia="Calibri"/>
          <w:color w:val="000000"/>
          <w:szCs w:val="24"/>
          <w:lang w:val="uk-UA"/>
        </w:rPr>
        <w:t>., перший заступник міського голови</w:t>
      </w:r>
    </w:p>
    <w:p w14:paraId="794C55BC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color w:val="000000"/>
          <w:sz w:val="16"/>
          <w:szCs w:val="16"/>
          <w:lang w:val="uk-UA"/>
        </w:rPr>
      </w:pPr>
    </w:p>
    <w:p w14:paraId="00820004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16475087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9. Про надання дозволу на реалізацію ГУ ДПС у Дніпропетровській області майна КП «Виробниче житлово-ремонтно-експлуатаційне об’єднання»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ради», яке перебуває у податковій заставі, в рахунок погашення податкової заборгованості.</w:t>
      </w:r>
    </w:p>
    <w:p w14:paraId="48E911ED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10. Про внесення змін до рішення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 від 26.12.2018 року № 2490-48/VII «Про надання довгострокового кредиту із загального фонду бюджету міста КП «Виробниче житлово-ремонтно-експлуатаційне об’єднання»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ради» (зі змінами).</w:t>
      </w:r>
    </w:p>
    <w:p w14:paraId="30618FFF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11. Про внесення змін до рішення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 від 27.03.2019 року № 2647-51/VII «Про надання довгострокового кредиту із загального фонду бюджету міста КП «Виробниче житлово-ремонтно-експлуатаційне об’єднання»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ради» (зі змінами).</w:t>
      </w:r>
    </w:p>
    <w:p w14:paraId="29DDF22B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szCs w:val="24"/>
          <w:lang w:val="uk-UA"/>
        </w:rPr>
      </w:pPr>
      <w:r w:rsidRPr="009A2811">
        <w:rPr>
          <w:b/>
          <w:szCs w:val="24"/>
          <w:lang w:val="uk-UA"/>
        </w:rPr>
        <w:t xml:space="preserve">Запрошені: на питання 9-11 - Кудрявцев О., </w:t>
      </w:r>
      <w:r w:rsidRPr="009A2811">
        <w:rPr>
          <w:szCs w:val="24"/>
          <w:lang w:val="uk-UA"/>
        </w:rPr>
        <w:t xml:space="preserve">перший заступник міського голови, </w:t>
      </w:r>
      <w:proofErr w:type="spellStart"/>
      <w:r w:rsidRPr="009A2811">
        <w:rPr>
          <w:b/>
          <w:szCs w:val="24"/>
          <w:lang w:val="uk-UA"/>
        </w:rPr>
        <w:t>Затинацький</w:t>
      </w:r>
      <w:proofErr w:type="spellEnd"/>
      <w:r w:rsidRPr="009A2811">
        <w:rPr>
          <w:b/>
          <w:szCs w:val="24"/>
          <w:lang w:val="uk-UA"/>
        </w:rPr>
        <w:t xml:space="preserve"> В.,</w:t>
      </w:r>
      <w:r w:rsidRPr="009A2811">
        <w:rPr>
          <w:szCs w:val="24"/>
          <w:lang w:val="uk-UA"/>
        </w:rPr>
        <w:t xml:space="preserve"> директор КП ВЖРЕО</w:t>
      </w:r>
    </w:p>
    <w:p w14:paraId="42A02EDE" w14:textId="77777777" w:rsidR="009A2811" w:rsidRPr="009A2811" w:rsidRDefault="009A2811" w:rsidP="009A2811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9A2811">
        <w:rPr>
          <w:szCs w:val="24"/>
          <w:lang w:val="uk-UA"/>
        </w:rPr>
        <w:t>12.</w:t>
      </w:r>
      <w:r w:rsidRPr="009A2811">
        <w:rPr>
          <w:sz w:val="22"/>
          <w:szCs w:val="22"/>
          <w:lang w:val="uk-UA"/>
        </w:rPr>
        <w:t xml:space="preserve"> </w:t>
      </w:r>
      <w:r w:rsidRPr="009A2811">
        <w:rPr>
          <w:szCs w:val="24"/>
          <w:lang w:val="uk-UA"/>
        </w:rPr>
        <w:t xml:space="preserve">Про внесення змін до Програми раціонального використання земель </w:t>
      </w:r>
      <w:proofErr w:type="spellStart"/>
      <w:r w:rsidRPr="009A2811">
        <w:rPr>
          <w:szCs w:val="24"/>
          <w:lang w:val="uk-UA"/>
        </w:rPr>
        <w:t>Жовтоводської</w:t>
      </w:r>
      <w:proofErr w:type="spellEnd"/>
      <w:r w:rsidRPr="009A2811">
        <w:rPr>
          <w:szCs w:val="24"/>
          <w:lang w:val="uk-UA"/>
        </w:rPr>
        <w:t xml:space="preserve"> міської територіальної громади на 2024-2027 роки. </w:t>
      </w:r>
    </w:p>
    <w:p w14:paraId="1632CCEC" w14:textId="77777777" w:rsidR="009A2811" w:rsidRPr="009A2811" w:rsidRDefault="009A2811" w:rsidP="009A2811">
      <w:pPr>
        <w:rPr>
          <w:b/>
          <w:szCs w:val="24"/>
          <w:lang w:val="uk-UA"/>
        </w:rPr>
      </w:pPr>
      <w:r w:rsidRPr="009A2811">
        <w:rPr>
          <w:b/>
          <w:szCs w:val="24"/>
          <w:lang w:val="uk-UA"/>
        </w:rPr>
        <w:t xml:space="preserve">Запрошені: Кудрявцев О., </w:t>
      </w:r>
      <w:r w:rsidRPr="009A2811">
        <w:rPr>
          <w:szCs w:val="24"/>
          <w:lang w:val="uk-UA"/>
        </w:rPr>
        <w:t>перший заступник міського голови</w:t>
      </w:r>
    </w:p>
    <w:p w14:paraId="35EC3E25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b/>
          <w:sz w:val="16"/>
          <w:szCs w:val="16"/>
          <w:lang w:val="uk-UA"/>
        </w:rPr>
      </w:pPr>
    </w:p>
    <w:p w14:paraId="4318E510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>Доповідач: Малоок Олена Іванівна - начальник відділу забезпечення діяльності міської ради</w:t>
      </w:r>
    </w:p>
    <w:p w14:paraId="2D186590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13. Про матеріальне заохочення голів квартальних комітетів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за ІІ півріччя 2025 року.</w:t>
      </w:r>
    </w:p>
    <w:p w14:paraId="5DA1887B" w14:textId="77777777" w:rsidR="009A2811" w:rsidRDefault="009A2811" w:rsidP="009A2811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</w:p>
    <w:p w14:paraId="1BFD1B7C" w14:textId="4965B36F" w:rsidR="009A2811" w:rsidRPr="009A2811" w:rsidRDefault="009A2811" w:rsidP="009A2811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  <w:r w:rsidRPr="009A2811">
        <w:rPr>
          <w:b/>
          <w:szCs w:val="24"/>
          <w:lang w:val="uk-UA" w:eastAsia="x-none"/>
        </w:rPr>
        <w:t>ІНФОРМАЦІЙНО</w:t>
      </w:r>
    </w:p>
    <w:p w14:paraId="5814132D" w14:textId="77777777" w:rsidR="009A2811" w:rsidRPr="009A2811" w:rsidRDefault="009A2811" w:rsidP="009A2811">
      <w:pPr>
        <w:tabs>
          <w:tab w:val="left" w:pos="284"/>
        </w:tabs>
        <w:ind w:right="-6"/>
        <w:jc w:val="both"/>
        <w:rPr>
          <w:b/>
          <w:szCs w:val="24"/>
          <w:lang w:val="uk-UA" w:eastAsia="x-none"/>
        </w:rPr>
      </w:pPr>
      <w:r w:rsidRPr="009A2811">
        <w:rPr>
          <w:b/>
          <w:szCs w:val="24"/>
          <w:lang w:val="uk-UA" w:eastAsia="x-none"/>
        </w:rPr>
        <w:t>Інформує: Малоок Олена Іванівна – начальник відділу забезпечення діяльності міської ради</w:t>
      </w:r>
    </w:p>
    <w:p w14:paraId="153088DB" w14:textId="77777777" w:rsidR="009A2811" w:rsidRPr="009A2811" w:rsidRDefault="009A2811" w:rsidP="009A2811">
      <w:pPr>
        <w:tabs>
          <w:tab w:val="left" w:pos="284"/>
        </w:tabs>
        <w:ind w:right="-6"/>
        <w:rPr>
          <w:szCs w:val="24"/>
          <w:lang w:val="uk-UA" w:eastAsia="x-none"/>
        </w:rPr>
      </w:pPr>
      <w:r w:rsidRPr="009A2811">
        <w:rPr>
          <w:szCs w:val="24"/>
          <w:lang w:val="uk-UA" w:eastAsia="x-none"/>
        </w:rPr>
        <w:t xml:space="preserve">14.  Про пропозицію щодо вступу до </w:t>
      </w:r>
      <w:r w:rsidRPr="009A2811">
        <w:rPr>
          <w:color w:val="222222"/>
          <w:szCs w:val="24"/>
          <w:shd w:val="clear" w:color="auto" w:fill="FFFFFF"/>
          <w:lang w:val="uk-UA" w:eastAsia="x-none"/>
        </w:rPr>
        <w:t>Місцевої асоціації органів місцевого самоврядування «Асоціація прифронтових міст та громад». </w:t>
      </w:r>
    </w:p>
    <w:p w14:paraId="01FEF56E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b/>
          <w:sz w:val="16"/>
          <w:szCs w:val="16"/>
          <w:lang w:val="uk-UA"/>
        </w:rPr>
      </w:pPr>
    </w:p>
    <w:p w14:paraId="2D1A3575" w14:textId="77777777" w:rsidR="009A2811" w:rsidRPr="009A2811" w:rsidRDefault="009A2811" w:rsidP="009A281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9A281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9A2811">
        <w:rPr>
          <w:rFonts w:eastAsia="Calibri"/>
          <w:b/>
          <w:szCs w:val="24"/>
          <w:u w:val="single"/>
          <w:lang w:val="uk-UA" w:eastAsia="en-US"/>
        </w:rPr>
        <w:t>Шмігель</w:t>
      </w:r>
      <w:proofErr w:type="spellEnd"/>
      <w:r w:rsidRPr="009A2811">
        <w:rPr>
          <w:rFonts w:eastAsia="Calibri"/>
          <w:b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6181A1B2" w14:textId="77777777" w:rsidR="009A2811" w:rsidRPr="009A2811" w:rsidRDefault="009A2811" w:rsidP="009A2811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rFonts w:eastAsia="Calibri"/>
          <w:szCs w:val="24"/>
          <w:lang w:val="uk-UA"/>
        </w:rPr>
        <w:t xml:space="preserve">15. Звіт про виконання бюджету </w:t>
      </w:r>
      <w:proofErr w:type="spellStart"/>
      <w:r w:rsidRPr="009A2811">
        <w:rPr>
          <w:rFonts w:eastAsia="Calibri"/>
          <w:szCs w:val="24"/>
          <w:lang w:val="uk-UA"/>
        </w:rPr>
        <w:t>Жовтоводської</w:t>
      </w:r>
      <w:proofErr w:type="spellEnd"/>
      <w:r w:rsidRPr="009A2811">
        <w:rPr>
          <w:rFonts w:eastAsia="Calibri"/>
          <w:szCs w:val="24"/>
          <w:lang w:val="uk-UA"/>
        </w:rPr>
        <w:t xml:space="preserve"> міської територіальної громади за 9 місяців 2025 року.</w:t>
      </w:r>
    </w:p>
    <w:p w14:paraId="4525127D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Cs w:val="24"/>
          <w:lang w:val="uk-UA"/>
        </w:rPr>
      </w:pPr>
      <w:r w:rsidRPr="009A2811">
        <w:rPr>
          <w:b/>
          <w:szCs w:val="24"/>
          <w:lang w:val="uk-UA"/>
        </w:rPr>
        <w:t xml:space="preserve">Запрошені: Кудрявцев О., </w:t>
      </w:r>
      <w:r w:rsidRPr="009A2811">
        <w:rPr>
          <w:szCs w:val="24"/>
          <w:lang w:val="uk-UA"/>
        </w:rPr>
        <w:t>перший заступник міського голови,</w:t>
      </w:r>
      <w:r w:rsidRPr="009A2811">
        <w:rPr>
          <w:rFonts w:eastAsia="Calibri"/>
          <w:b/>
          <w:szCs w:val="24"/>
          <w:lang w:val="uk-UA"/>
        </w:rPr>
        <w:t xml:space="preserve"> Левіна Л.,</w:t>
      </w:r>
      <w:r w:rsidRPr="009A2811">
        <w:rPr>
          <w:rFonts w:eastAsia="Calibri"/>
          <w:szCs w:val="24"/>
          <w:lang w:val="uk-UA"/>
        </w:rPr>
        <w:t xml:space="preserve"> заступник міського голови,</w:t>
      </w:r>
      <w:r w:rsidRPr="009A2811">
        <w:rPr>
          <w:rFonts w:eastAsia="Calibri"/>
          <w:b/>
          <w:szCs w:val="24"/>
          <w:lang w:val="uk-UA"/>
        </w:rPr>
        <w:t xml:space="preserve"> Гунько Т.,</w:t>
      </w:r>
      <w:r w:rsidRPr="009A2811">
        <w:rPr>
          <w:rFonts w:eastAsia="Calibri"/>
          <w:szCs w:val="24"/>
          <w:lang w:val="uk-UA"/>
        </w:rPr>
        <w:t xml:space="preserve"> керуюча справами (секретар) виконкому</w:t>
      </w:r>
    </w:p>
    <w:p w14:paraId="3A4323AC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b/>
          <w:szCs w:val="24"/>
          <w:lang w:val="uk-UA"/>
        </w:rPr>
      </w:pPr>
    </w:p>
    <w:p w14:paraId="3CBC444B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</w:tabs>
        <w:jc w:val="center"/>
        <w:rPr>
          <w:b/>
          <w:sz w:val="16"/>
          <w:szCs w:val="16"/>
          <w:lang w:val="uk-UA" w:eastAsia="en-US"/>
        </w:rPr>
      </w:pPr>
    </w:p>
    <w:p w14:paraId="1D94BDAD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</w:tabs>
        <w:jc w:val="center"/>
        <w:rPr>
          <w:b/>
          <w:sz w:val="16"/>
          <w:szCs w:val="16"/>
          <w:lang w:val="uk-UA" w:eastAsia="en-US"/>
        </w:rPr>
      </w:pPr>
    </w:p>
    <w:p w14:paraId="6E3D53D0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9A2811">
        <w:rPr>
          <w:b/>
          <w:szCs w:val="24"/>
          <w:lang w:val="uk-UA" w:eastAsia="en-US"/>
        </w:rPr>
        <w:t>РОЗГЛЯД ЛИСТІВ. РІЗ</w:t>
      </w:r>
      <w:bookmarkStart w:id="1" w:name="_GoBack"/>
      <w:bookmarkEnd w:id="1"/>
      <w:r w:rsidRPr="009A2811">
        <w:rPr>
          <w:b/>
          <w:szCs w:val="24"/>
          <w:lang w:val="uk-UA" w:eastAsia="en-US"/>
        </w:rPr>
        <w:t>НЕ</w:t>
      </w:r>
    </w:p>
    <w:p w14:paraId="41C534B8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5844EE2" w14:textId="77777777" w:rsidR="009A2811" w:rsidRPr="009A2811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BC6F286" w14:textId="5B57E916" w:rsidR="007563B0" w:rsidRPr="00627FBB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0D2578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627FBB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0D2578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84E5-564A-495C-B3BA-DC3E24EA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17</cp:revision>
  <cp:lastPrinted>2024-04-16T12:07:00Z</cp:lastPrinted>
  <dcterms:created xsi:type="dcterms:W3CDTF">2025-02-13T13:11:00Z</dcterms:created>
  <dcterms:modified xsi:type="dcterms:W3CDTF">2025-11-13T13:06:00Z</dcterms:modified>
</cp:coreProperties>
</file>