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364CD481" w14:textId="77777777" w:rsidR="00AA55A6" w:rsidRDefault="00DA1E6C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AA55A6">
        <w:rPr>
          <w:b/>
          <w:lang w:val="uk-UA"/>
        </w:rPr>
        <w:t xml:space="preserve">охорони здоров’я, соціального </w:t>
      </w:r>
    </w:p>
    <w:p w14:paraId="3C8122D1" w14:textId="49501165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захисту населення, екології, охорони навколишнього </w:t>
      </w:r>
    </w:p>
    <w:p w14:paraId="23281802" w14:textId="7071AD65" w:rsidR="00DA1E6C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8EEF946" w14:textId="77777777" w:rsidR="00F05CA9" w:rsidRPr="00647C57" w:rsidRDefault="00F05CA9" w:rsidP="00F05CA9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42DDD33D" w14:textId="77777777" w:rsidR="00F05CA9" w:rsidRPr="00647C57" w:rsidRDefault="00F05CA9" w:rsidP="00F05CA9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2FD98B6" w14:textId="77777777" w:rsidR="00F05CA9" w:rsidRPr="00357A4D" w:rsidRDefault="00F05CA9" w:rsidP="00F05CA9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3E95BE75" w14:textId="5C1A71D5" w:rsidR="00AA55A6" w:rsidRDefault="003557DF" w:rsidP="00AA55A6">
      <w:pPr>
        <w:ind w:right="-6"/>
        <w:jc w:val="center"/>
        <w:rPr>
          <w:b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AA55A6" w:rsidRPr="00AA55A6">
        <w:rPr>
          <w:b/>
          <w:lang w:val="uk-UA"/>
        </w:rPr>
        <w:t xml:space="preserve"> </w:t>
      </w:r>
      <w:r w:rsidR="00AA55A6">
        <w:rPr>
          <w:b/>
          <w:lang w:val="uk-UA"/>
        </w:rPr>
        <w:t xml:space="preserve">охорони здоров’я, соціального захисту населення, екології, охорони навколишнього </w:t>
      </w:r>
    </w:p>
    <w:p w14:paraId="11B87083" w14:textId="3C2F4142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3165EAF9" w14:textId="77777777" w:rsidR="00720AF1" w:rsidRPr="00357A4D" w:rsidRDefault="00720AF1" w:rsidP="00416E66">
      <w:pPr>
        <w:ind w:right="-6"/>
        <w:rPr>
          <w:b/>
          <w:szCs w:val="24"/>
          <w:lang w:val="uk-UA"/>
        </w:rPr>
      </w:pPr>
    </w:p>
    <w:p w14:paraId="681A1279" w14:textId="2B9AD1C3" w:rsidR="003557DF" w:rsidRPr="00035DE8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Дата проведення</w:t>
      </w:r>
      <w:r w:rsidRPr="00D67800">
        <w:rPr>
          <w:b/>
          <w:bCs/>
          <w:szCs w:val="24"/>
          <w:lang w:val="uk-UA"/>
        </w:rPr>
        <w:t>:</w:t>
      </w:r>
      <w:r w:rsidRPr="00D67800">
        <w:rPr>
          <w:szCs w:val="24"/>
          <w:lang w:val="uk-UA"/>
        </w:rPr>
        <w:t xml:space="preserve"> </w:t>
      </w:r>
      <w:r w:rsidR="00E50A4E">
        <w:rPr>
          <w:szCs w:val="24"/>
          <w:lang w:val="uk-UA"/>
        </w:rPr>
        <w:t>18.11.</w:t>
      </w:r>
      <w:r w:rsidR="00720AF1" w:rsidRPr="00035DE8">
        <w:rPr>
          <w:szCs w:val="24"/>
          <w:lang w:val="uk-UA"/>
        </w:rPr>
        <w:t>2025</w:t>
      </w:r>
    </w:p>
    <w:p w14:paraId="2A2D54E8" w14:textId="0691AE90" w:rsidR="003557DF" w:rsidRPr="006517BA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Місце проведення: </w:t>
      </w:r>
      <w:r w:rsidR="00E50A4E">
        <w:rPr>
          <w:szCs w:val="24"/>
          <w:lang w:val="uk-UA"/>
        </w:rPr>
        <w:t>виконавчий комітет, мала зала</w:t>
      </w:r>
    </w:p>
    <w:p w14:paraId="1EBF11CC" w14:textId="4CA79417" w:rsidR="003557DF" w:rsidRPr="00035DE8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Початок засідання:</w:t>
      </w:r>
      <w:r w:rsidR="00044ADC" w:rsidRPr="006517BA">
        <w:rPr>
          <w:b/>
          <w:bCs/>
          <w:szCs w:val="24"/>
          <w:lang w:val="uk-UA"/>
        </w:rPr>
        <w:t xml:space="preserve"> </w:t>
      </w:r>
      <w:r w:rsidR="00044ADC" w:rsidRPr="00035DE8">
        <w:rPr>
          <w:szCs w:val="24"/>
          <w:lang w:val="uk-UA"/>
        </w:rPr>
        <w:t>1</w:t>
      </w:r>
      <w:r w:rsidR="00F41CE5" w:rsidRPr="00035DE8">
        <w:rPr>
          <w:szCs w:val="24"/>
          <w:lang w:val="uk-UA"/>
        </w:rPr>
        <w:t>3</w:t>
      </w:r>
      <w:r w:rsidR="00044ADC" w:rsidRPr="00035DE8">
        <w:rPr>
          <w:szCs w:val="24"/>
          <w:lang w:val="uk-UA"/>
        </w:rPr>
        <w:t>.00</w:t>
      </w:r>
    </w:p>
    <w:p w14:paraId="44134B2A" w14:textId="5C18CA65" w:rsidR="005C4853" w:rsidRDefault="003557D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AA55A6" w:rsidRPr="006517BA">
        <w:rPr>
          <w:szCs w:val="24"/>
          <w:lang w:val="uk-UA"/>
        </w:rPr>
        <w:t>Розенберг</w:t>
      </w:r>
      <w:proofErr w:type="spellEnd"/>
      <w:r w:rsidR="00AA55A6" w:rsidRPr="006517BA">
        <w:rPr>
          <w:szCs w:val="24"/>
          <w:lang w:val="uk-UA"/>
        </w:rPr>
        <w:t xml:space="preserve"> І, Скиба Л., Миргородська А., Ворон В., </w:t>
      </w:r>
      <w:proofErr w:type="spellStart"/>
      <w:r w:rsidR="00AA55A6" w:rsidRPr="006517BA">
        <w:rPr>
          <w:szCs w:val="24"/>
          <w:lang w:val="uk-UA"/>
        </w:rPr>
        <w:t>Ізергін</w:t>
      </w:r>
      <w:proofErr w:type="spellEnd"/>
      <w:r w:rsidR="00AA55A6" w:rsidRPr="006517BA">
        <w:rPr>
          <w:szCs w:val="24"/>
          <w:lang w:val="uk-UA"/>
        </w:rPr>
        <w:t xml:space="preserve"> В., Плис О</w:t>
      </w:r>
      <w:r w:rsidR="00720AF1">
        <w:rPr>
          <w:szCs w:val="24"/>
          <w:lang w:val="uk-UA"/>
        </w:rPr>
        <w:t>.</w:t>
      </w:r>
    </w:p>
    <w:p w14:paraId="30340491" w14:textId="7620A764" w:rsidR="008F369F" w:rsidRPr="008F369F" w:rsidRDefault="008F369F" w:rsidP="008F369F">
      <w:pPr>
        <w:widowControl w:val="0"/>
        <w:jc w:val="both"/>
        <w:rPr>
          <w:sz w:val="16"/>
          <w:szCs w:val="16"/>
          <w:lang w:val="uk-UA"/>
        </w:rPr>
      </w:pPr>
    </w:p>
    <w:p w14:paraId="40FC757D" w14:textId="77777777" w:rsidR="008F369F" w:rsidRPr="00B32AF9" w:rsidRDefault="008F369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 w:val="10"/>
          <w:szCs w:val="10"/>
          <w:lang w:val="uk-UA"/>
        </w:rPr>
      </w:pPr>
    </w:p>
    <w:p w14:paraId="42DB42C9" w14:textId="77777777" w:rsidR="00E50A4E" w:rsidRPr="00E50A4E" w:rsidRDefault="00E50A4E" w:rsidP="00E50A4E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E50A4E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E50A4E">
        <w:rPr>
          <w:rFonts w:eastAsia="Calibri"/>
          <w:b/>
          <w:szCs w:val="24"/>
          <w:u w:val="single"/>
          <w:lang w:val="uk-UA" w:eastAsia="en-US"/>
        </w:rPr>
        <w:t>Бока</w:t>
      </w:r>
      <w:proofErr w:type="spellEnd"/>
      <w:r w:rsidRPr="00E50A4E">
        <w:rPr>
          <w:rFonts w:eastAsia="Calibri"/>
          <w:b/>
          <w:szCs w:val="24"/>
          <w:u w:val="single"/>
          <w:lang w:val="uk-UA" w:eastAsia="en-US"/>
        </w:rPr>
        <w:t xml:space="preserve"> Валентина Миколаївна – начальник відділу охорони здоров’я</w:t>
      </w:r>
    </w:p>
    <w:p w14:paraId="709DF148" w14:textId="77777777" w:rsidR="00E50A4E" w:rsidRPr="00E50A4E" w:rsidRDefault="00E50A4E" w:rsidP="00E50A4E">
      <w:pPr>
        <w:numPr>
          <w:ilvl w:val="0"/>
          <w:numId w:val="46"/>
        </w:numPr>
        <w:tabs>
          <w:tab w:val="left" w:pos="8789"/>
        </w:tabs>
        <w:ind w:left="0" w:firstLine="0"/>
        <w:jc w:val="both"/>
        <w:rPr>
          <w:rFonts w:eastAsia="Calibri"/>
          <w:szCs w:val="24"/>
          <w:lang w:val="uk-UA"/>
        </w:rPr>
      </w:pPr>
      <w:r w:rsidRPr="00E50A4E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E50A4E">
        <w:rPr>
          <w:rFonts w:eastAsia="Calibri"/>
          <w:szCs w:val="24"/>
          <w:lang w:val="uk-UA"/>
        </w:rPr>
        <w:t>Жовтоводської</w:t>
      </w:r>
      <w:proofErr w:type="spellEnd"/>
      <w:r w:rsidRPr="00E50A4E">
        <w:rPr>
          <w:rFonts w:eastAsia="Calibri"/>
          <w:szCs w:val="24"/>
          <w:lang w:val="uk-UA"/>
        </w:rPr>
        <w:t xml:space="preserve"> міської ради від 29.01.2025 р. № 1915-48/VIII «Про затвердження на 2025 рік заходів Програми «Здоров’я </w:t>
      </w:r>
      <w:proofErr w:type="spellStart"/>
      <w:r w:rsidRPr="00E50A4E">
        <w:rPr>
          <w:rFonts w:eastAsia="Calibri"/>
          <w:szCs w:val="24"/>
          <w:lang w:val="uk-UA"/>
        </w:rPr>
        <w:t>Жовтоводської</w:t>
      </w:r>
      <w:proofErr w:type="spellEnd"/>
      <w:r w:rsidRPr="00E50A4E">
        <w:rPr>
          <w:rFonts w:eastAsia="Calibri"/>
          <w:szCs w:val="24"/>
          <w:lang w:val="uk-UA"/>
        </w:rPr>
        <w:t xml:space="preserve"> міської територіальної громади на 2023-2027 роки».</w:t>
      </w:r>
    </w:p>
    <w:p w14:paraId="763E564E" w14:textId="77777777" w:rsidR="00E50A4E" w:rsidRPr="00E50A4E" w:rsidRDefault="00E50A4E" w:rsidP="00E50A4E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E50A4E">
        <w:rPr>
          <w:rFonts w:eastAsia="Calibri"/>
          <w:b/>
          <w:szCs w:val="24"/>
          <w:lang w:val="uk-UA"/>
        </w:rPr>
        <w:t>Запрошені: Левіна Л.,</w:t>
      </w:r>
      <w:r w:rsidRPr="00E50A4E">
        <w:rPr>
          <w:rFonts w:eastAsia="Calibri"/>
          <w:szCs w:val="24"/>
          <w:lang w:val="uk-UA"/>
        </w:rPr>
        <w:t xml:space="preserve"> заступник міського голови</w:t>
      </w:r>
    </w:p>
    <w:p w14:paraId="5081F7FB" w14:textId="77777777" w:rsidR="00E50A4E" w:rsidRPr="00E50A4E" w:rsidRDefault="00E50A4E" w:rsidP="00E50A4E">
      <w:pPr>
        <w:tabs>
          <w:tab w:val="left" w:pos="8789"/>
        </w:tabs>
        <w:jc w:val="both"/>
        <w:rPr>
          <w:rFonts w:eastAsia="Calibri"/>
          <w:sz w:val="16"/>
          <w:szCs w:val="16"/>
          <w:lang w:val="uk-UA"/>
        </w:rPr>
      </w:pPr>
    </w:p>
    <w:p w14:paraId="25132596" w14:textId="77777777" w:rsidR="00E50A4E" w:rsidRPr="00E50A4E" w:rsidRDefault="00E50A4E" w:rsidP="00E50A4E">
      <w:pPr>
        <w:contextualSpacing/>
        <w:jc w:val="center"/>
        <w:rPr>
          <w:b/>
          <w:bCs/>
          <w:szCs w:val="24"/>
          <w:lang w:val="uk-UA"/>
        </w:rPr>
      </w:pPr>
      <w:r w:rsidRPr="00E50A4E">
        <w:rPr>
          <w:b/>
          <w:bCs/>
          <w:szCs w:val="24"/>
          <w:lang w:val="uk-UA"/>
        </w:rPr>
        <w:t>РОЗГЛЯД ПИТАНЬ ЗГІДНО З ПЛАНОМ РОБОТИ КОМІСІЇ НА 2025 РІК</w:t>
      </w:r>
    </w:p>
    <w:p w14:paraId="6A95B751" w14:textId="77777777" w:rsidR="00E50A4E" w:rsidRPr="00E50A4E" w:rsidRDefault="00E50A4E" w:rsidP="00E50A4E">
      <w:pPr>
        <w:contextualSpacing/>
        <w:jc w:val="both"/>
        <w:rPr>
          <w:b/>
          <w:bCs/>
          <w:szCs w:val="24"/>
          <w:u w:val="single"/>
          <w:lang w:val="uk-UA"/>
        </w:rPr>
      </w:pPr>
      <w:r w:rsidRPr="00E50A4E">
        <w:rPr>
          <w:b/>
          <w:bCs/>
          <w:szCs w:val="24"/>
          <w:u w:val="single"/>
          <w:lang w:val="uk-UA"/>
        </w:rPr>
        <w:t xml:space="preserve">Інформують: </w:t>
      </w:r>
      <w:proofErr w:type="spellStart"/>
      <w:r w:rsidRPr="00E50A4E">
        <w:rPr>
          <w:b/>
          <w:bCs/>
          <w:szCs w:val="24"/>
          <w:u w:val="single"/>
          <w:lang w:val="uk-UA"/>
        </w:rPr>
        <w:t>Візер</w:t>
      </w:r>
      <w:proofErr w:type="spellEnd"/>
      <w:r w:rsidRPr="00E50A4E">
        <w:rPr>
          <w:b/>
          <w:bCs/>
          <w:szCs w:val="24"/>
          <w:u w:val="single"/>
          <w:lang w:val="uk-UA"/>
        </w:rPr>
        <w:t xml:space="preserve"> Наталія Олексіївна – начальник КНП </w:t>
      </w:r>
      <w:proofErr w:type="spellStart"/>
      <w:r w:rsidRPr="00E50A4E">
        <w:rPr>
          <w:b/>
          <w:bCs/>
          <w:szCs w:val="24"/>
          <w:u w:val="single"/>
          <w:lang w:val="uk-UA"/>
        </w:rPr>
        <w:t>Жовтоводська</w:t>
      </w:r>
      <w:proofErr w:type="spellEnd"/>
      <w:r w:rsidRPr="00E50A4E">
        <w:rPr>
          <w:b/>
          <w:bCs/>
          <w:szCs w:val="24"/>
          <w:u w:val="single"/>
          <w:lang w:val="uk-UA"/>
        </w:rPr>
        <w:t xml:space="preserve"> міська лікарня, Негода Альона Сергіївна – директор КНП Центр первинної медико-санітарної допомоги</w:t>
      </w:r>
    </w:p>
    <w:p w14:paraId="0CA697BD" w14:textId="77777777" w:rsidR="00E50A4E" w:rsidRPr="00E50A4E" w:rsidRDefault="00E50A4E" w:rsidP="00E50A4E">
      <w:pPr>
        <w:contextualSpacing/>
        <w:jc w:val="both"/>
        <w:rPr>
          <w:bCs/>
          <w:szCs w:val="24"/>
          <w:lang w:val="uk-UA"/>
        </w:rPr>
      </w:pPr>
      <w:r w:rsidRPr="00E50A4E">
        <w:rPr>
          <w:bCs/>
          <w:szCs w:val="24"/>
          <w:lang w:val="uk-UA"/>
        </w:rPr>
        <w:t xml:space="preserve">2. Інформація щодо реалізації </w:t>
      </w:r>
      <w:proofErr w:type="spellStart"/>
      <w:r w:rsidRPr="00E50A4E">
        <w:rPr>
          <w:bCs/>
          <w:szCs w:val="24"/>
          <w:lang w:val="uk-UA"/>
        </w:rPr>
        <w:t>проєктів</w:t>
      </w:r>
      <w:proofErr w:type="spellEnd"/>
      <w:r w:rsidRPr="00E50A4E">
        <w:rPr>
          <w:bCs/>
          <w:szCs w:val="24"/>
          <w:lang w:val="uk-UA"/>
        </w:rPr>
        <w:t xml:space="preserve"> підприємствами у співпраці з Міжнародними фондами, організаціями, громадськими організаціями.</w:t>
      </w:r>
    </w:p>
    <w:p w14:paraId="6E17E40E" w14:textId="77777777" w:rsidR="00E50A4E" w:rsidRPr="00E50A4E" w:rsidRDefault="00E50A4E" w:rsidP="00E50A4E">
      <w:pPr>
        <w:contextualSpacing/>
        <w:jc w:val="both"/>
        <w:rPr>
          <w:b/>
          <w:bCs/>
          <w:szCs w:val="24"/>
          <w:lang w:val="uk-UA"/>
        </w:rPr>
      </w:pPr>
      <w:r w:rsidRPr="00E50A4E">
        <w:rPr>
          <w:b/>
          <w:bCs/>
          <w:szCs w:val="24"/>
          <w:lang w:val="uk-UA"/>
        </w:rPr>
        <w:t>Запрошені: Левіна Л.,</w:t>
      </w:r>
      <w:r w:rsidRPr="00E50A4E">
        <w:rPr>
          <w:bCs/>
          <w:szCs w:val="24"/>
          <w:lang w:val="uk-UA"/>
        </w:rPr>
        <w:t xml:space="preserve"> заступник міського голови, </w:t>
      </w:r>
      <w:proofErr w:type="spellStart"/>
      <w:r w:rsidRPr="00E50A4E">
        <w:rPr>
          <w:b/>
          <w:bCs/>
          <w:szCs w:val="24"/>
          <w:lang w:val="uk-UA"/>
        </w:rPr>
        <w:t>Бока</w:t>
      </w:r>
      <w:proofErr w:type="spellEnd"/>
      <w:r w:rsidRPr="00E50A4E">
        <w:rPr>
          <w:b/>
          <w:bCs/>
          <w:szCs w:val="24"/>
          <w:lang w:val="uk-UA"/>
        </w:rPr>
        <w:t xml:space="preserve"> В</w:t>
      </w:r>
      <w:r w:rsidRPr="00E50A4E">
        <w:rPr>
          <w:bCs/>
          <w:szCs w:val="24"/>
          <w:lang w:val="uk-UA"/>
        </w:rPr>
        <w:t xml:space="preserve">., начальник відділу охорони </w:t>
      </w:r>
      <w:proofErr w:type="spellStart"/>
      <w:r w:rsidRPr="00E50A4E">
        <w:rPr>
          <w:bCs/>
          <w:szCs w:val="24"/>
          <w:lang w:val="uk-UA"/>
        </w:rPr>
        <w:t>здоров</w:t>
      </w:r>
      <w:proofErr w:type="spellEnd"/>
      <w:r w:rsidRPr="00E50A4E">
        <w:rPr>
          <w:bCs/>
          <w:szCs w:val="24"/>
        </w:rPr>
        <w:t>’</w:t>
      </w:r>
      <w:r w:rsidRPr="00E50A4E">
        <w:rPr>
          <w:bCs/>
          <w:szCs w:val="24"/>
          <w:lang w:val="uk-UA"/>
        </w:rPr>
        <w:t>я</w:t>
      </w:r>
    </w:p>
    <w:p w14:paraId="2594E858" w14:textId="77777777" w:rsidR="00E50A4E" w:rsidRPr="00E50A4E" w:rsidRDefault="00E50A4E" w:rsidP="00E50A4E">
      <w:pPr>
        <w:widowControl w:val="0"/>
        <w:jc w:val="both"/>
        <w:rPr>
          <w:sz w:val="16"/>
          <w:szCs w:val="16"/>
          <w:lang w:val="uk-UA"/>
        </w:rPr>
      </w:pPr>
    </w:p>
    <w:p w14:paraId="5CA24A2A" w14:textId="77777777" w:rsidR="00E50A4E" w:rsidRPr="00E50A4E" w:rsidRDefault="00E50A4E" w:rsidP="00E50A4E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E50A4E">
        <w:rPr>
          <w:rFonts w:eastAsia="Calibri"/>
          <w:b/>
          <w:szCs w:val="24"/>
          <w:u w:val="single"/>
          <w:lang w:val="uk-UA" w:eastAsia="en-US"/>
        </w:rPr>
        <w:t xml:space="preserve">Доповідач: Чепіга Анатолій Сергійович – заступник голови </w:t>
      </w:r>
      <w:proofErr w:type="spellStart"/>
      <w:r w:rsidRPr="00E50A4E">
        <w:rPr>
          <w:rFonts w:eastAsia="Calibri"/>
          <w:b/>
          <w:szCs w:val="24"/>
          <w:u w:val="single"/>
          <w:lang w:val="uk-UA" w:eastAsia="en-US"/>
        </w:rPr>
        <w:t>Жовтоводської</w:t>
      </w:r>
      <w:proofErr w:type="spellEnd"/>
      <w:r w:rsidRPr="00E50A4E">
        <w:rPr>
          <w:rFonts w:eastAsia="Calibri"/>
          <w:b/>
          <w:szCs w:val="24"/>
          <w:u w:val="single"/>
          <w:lang w:val="uk-UA" w:eastAsia="en-US"/>
        </w:rPr>
        <w:t xml:space="preserve"> організації ветеранів України</w:t>
      </w:r>
    </w:p>
    <w:p w14:paraId="59041110" w14:textId="77777777" w:rsidR="00E50A4E" w:rsidRPr="00E50A4E" w:rsidRDefault="00E50A4E" w:rsidP="00E50A4E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E50A4E">
        <w:rPr>
          <w:rFonts w:eastAsia="Calibri"/>
          <w:szCs w:val="24"/>
          <w:lang w:val="uk-UA"/>
        </w:rPr>
        <w:t xml:space="preserve">3. Про затвердження заходів фінансової підтримки діяльності </w:t>
      </w:r>
      <w:proofErr w:type="spellStart"/>
      <w:r w:rsidRPr="00E50A4E">
        <w:rPr>
          <w:rFonts w:eastAsia="Calibri"/>
          <w:szCs w:val="24"/>
          <w:lang w:val="uk-UA"/>
        </w:rPr>
        <w:t>Жовтоводської</w:t>
      </w:r>
      <w:proofErr w:type="spellEnd"/>
      <w:r w:rsidRPr="00E50A4E">
        <w:rPr>
          <w:rFonts w:eastAsia="Calibri"/>
          <w:szCs w:val="24"/>
          <w:lang w:val="uk-UA"/>
        </w:rPr>
        <w:t xml:space="preserve"> організації ветеранів України на 2026 рік.</w:t>
      </w:r>
    </w:p>
    <w:p w14:paraId="0C0F6A8F" w14:textId="77777777" w:rsidR="00E50A4E" w:rsidRPr="00E50A4E" w:rsidRDefault="00E50A4E" w:rsidP="00E50A4E">
      <w:pPr>
        <w:contextualSpacing/>
        <w:jc w:val="both"/>
        <w:rPr>
          <w:b/>
          <w:bCs/>
          <w:szCs w:val="24"/>
          <w:lang w:val="uk-UA"/>
        </w:rPr>
      </w:pPr>
      <w:r w:rsidRPr="00E50A4E">
        <w:rPr>
          <w:b/>
          <w:szCs w:val="24"/>
          <w:lang w:val="uk-UA"/>
        </w:rPr>
        <w:t>Запрошені:</w:t>
      </w:r>
      <w:r w:rsidRPr="00E50A4E">
        <w:rPr>
          <w:b/>
          <w:bCs/>
          <w:szCs w:val="24"/>
          <w:lang w:val="uk-UA"/>
        </w:rPr>
        <w:t xml:space="preserve"> Гунько Т.,</w:t>
      </w:r>
      <w:r w:rsidRPr="00E50A4E">
        <w:rPr>
          <w:bCs/>
          <w:szCs w:val="24"/>
          <w:lang w:val="uk-UA"/>
        </w:rPr>
        <w:t xml:space="preserve"> керуюча справами (секретар) виконкому, </w:t>
      </w:r>
      <w:r w:rsidRPr="00E50A4E">
        <w:rPr>
          <w:b/>
          <w:bCs/>
          <w:szCs w:val="24"/>
          <w:lang w:val="uk-UA"/>
        </w:rPr>
        <w:t>Бігун О.,</w:t>
      </w:r>
      <w:r w:rsidRPr="00E50A4E">
        <w:rPr>
          <w:bCs/>
          <w:szCs w:val="24"/>
          <w:lang w:val="uk-UA"/>
        </w:rPr>
        <w:t xml:space="preserve"> начальник УПСЗН</w:t>
      </w:r>
    </w:p>
    <w:p w14:paraId="467797F6" w14:textId="77777777" w:rsidR="00E50A4E" w:rsidRPr="00E50A4E" w:rsidRDefault="00E50A4E" w:rsidP="00E50A4E">
      <w:pPr>
        <w:widowControl w:val="0"/>
        <w:jc w:val="both"/>
        <w:rPr>
          <w:sz w:val="16"/>
          <w:szCs w:val="16"/>
          <w:lang w:val="uk-UA"/>
        </w:rPr>
      </w:pPr>
    </w:p>
    <w:p w14:paraId="750D920E" w14:textId="77777777" w:rsidR="00E50A4E" w:rsidRPr="00E50A4E" w:rsidRDefault="00E50A4E" w:rsidP="00E50A4E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E50A4E">
        <w:rPr>
          <w:rFonts w:eastAsia="Calibri"/>
          <w:b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24A90D30" w14:textId="77777777" w:rsidR="00E50A4E" w:rsidRPr="00E50A4E" w:rsidRDefault="00E50A4E" w:rsidP="00E50A4E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E50A4E">
        <w:rPr>
          <w:rFonts w:eastAsia="Calibri"/>
          <w:szCs w:val="24"/>
          <w:lang w:val="uk-UA"/>
        </w:rPr>
        <w:t>4. Про затвердження</w:t>
      </w:r>
      <w:r w:rsidRPr="00E50A4E">
        <w:rPr>
          <w:rFonts w:ascii="Courier New" w:eastAsia="Calibri" w:hAnsi="Courier New"/>
          <w:lang w:val="uk-UA"/>
        </w:rPr>
        <w:t xml:space="preserve"> </w:t>
      </w:r>
      <w:r w:rsidRPr="00E50A4E">
        <w:rPr>
          <w:rFonts w:eastAsia="Calibri"/>
          <w:szCs w:val="24"/>
          <w:lang w:val="uk-UA"/>
        </w:rPr>
        <w:t xml:space="preserve">Програми оздоровлення та відпочинку дітей </w:t>
      </w:r>
      <w:proofErr w:type="spellStart"/>
      <w:r w:rsidRPr="00E50A4E">
        <w:rPr>
          <w:rFonts w:eastAsia="Calibri"/>
          <w:szCs w:val="24"/>
          <w:lang w:val="uk-UA"/>
        </w:rPr>
        <w:t>Жовтоводської</w:t>
      </w:r>
      <w:proofErr w:type="spellEnd"/>
      <w:r w:rsidRPr="00E50A4E">
        <w:rPr>
          <w:rFonts w:eastAsia="Calibri"/>
          <w:szCs w:val="24"/>
          <w:lang w:val="uk-UA"/>
        </w:rPr>
        <w:t xml:space="preserve"> міської територіальної громади на 2026-2030 роки.</w:t>
      </w:r>
    </w:p>
    <w:p w14:paraId="046BA5B6" w14:textId="77777777" w:rsidR="00E50A4E" w:rsidRPr="00E50A4E" w:rsidRDefault="00E50A4E" w:rsidP="00E50A4E">
      <w:pPr>
        <w:tabs>
          <w:tab w:val="left" w:pos="8789"/>
        </w:tabs>
        <w:jc w:val="both"/>
        <w:rPr>
          <w:rFonts w:eastAsia="Calibri"/>
          <w:b/>
          <w:color w:val="000000"/>
          <w:szCs w:val="24"/>
          <w:lang w:val="uk-UA"/>
        </w:rPr>
      </w:pPr>
      <w:r w:rsidRPr="00E50A4E">
        <w:rPr>
          <w:rFonts w:eastAsia="Calibri"/>
          <w:b/>
          <w:szCs w:val="24"/>
          <w:lang w:val="uk-UA"/>
        </w:rPr>
        <w:t>Запрошені:</w:t>
      </w:r>
      <w:r w:rsidRPr="00E50A4E">
        <w:rPr>
          <w:b/>
          <w:bCs/>
          <w:szCs w:val="24"/>
          <w:lang w:val="uk-UA"/>
        </w:rPr>
        <w:t xml:space="preserve"> Левіна Л.,</w:t>
      </w:r>
      <w:r w:rsidRPr="00E50A4E">
        <w:rPr>
          <w:bCs/>
          <w:szCs w:val="24"/>
          <w:lang w:val="uk-UA"/>
        </w:rPr>
        <w:t xml:space="preserve"> заступник міського голови</w:t>
      </w:r>
      <w:r w:rsidRPr="00E50A4E">
        <w:rPr>
          <w:b/>
          <w:bCs/>
          <w:szCs w:val="24"/>
          <w:lang w:val="uk-UA"/>
        </w:rPr>
        <w:t>, Гунько Т.,</w:t>
      </w:r>
      <w:r w:rsidRPr="00E50A4E">
        <w:rPr>
          <w:bCs/>
          <w:szCs w:val="24"/>
          <w:lang w:val="uk-UA"/>
        </w:rPr>
        <w:t xml:space="preserve"> керуюча справами (секретар) виконкому, </w:t>
      </w:r>
      <w:r w:rsidRPr="00E50A4E">
        <w:rPr>
          <w:b/>
          <w:bCs/>
          <w:szCs w:val="24"/>
          <w:lang w:val="uk-UA"/>
        </w:rPr>
        <w:t>Цюпа Л.,</w:t>
      </w:r>
      <w:r w:rsidRPr="00E50A4E">
        <w:rPr>
          <w:bCs/>
          <w:szCs w:val="24"/>
          <w:lang w:val="uk-UA"/>
        </w:rPr>
        <w:t xml:space="preserve"> в.о. начальника відділу освіти</w:t>
      </w:r>
    </w:p>
    <w:p w14:paraId="30C0DE3B" w14:textId="77777777" w:rsidR="00E50A4E" w:rsidRPr="00E50A4E" w:rsidRDefault="00E50A4E" w:rsidP="00E50A4E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E50A4E">
        <w:rPr>
          <w:rFonts w:eastAsia="Calibri"/>
          <w:szCs w:val="24"/>
          <w:lang w:val="uk-UA"/>
        </w:rPr>
        <w:t xml:space="preserve">5. Про затвердження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та деяких інших категорій осіб у </w:t>
      </w:r>
      <w:proofErr w:type="spellStart"/>
      <w:r w:rsidRPr="00E50A4E">
        <w:rPr>
          <w:rFonts w:eastAsia="Calibri"/>
          <w:szCs w:val="24"/>
          <w:lang w:val="uk-UA"/>
        </w:rPr>
        <w:t>Жовтоводській</w:t>
      </w:r>
      <w:proofErr w:type="spellEnd"/>
      <w:r w:rsidRPr="00E50A4E">
        <w:rPr>
          <w:rFonts w:eastAsia="Calibri"/>
          <w:szCs w:val="24"/>
          <w:lang w:val="uk-UA"/>
        </w:rPr>
        <w:t xml:space="preserve"> міській територіальній громаді на 2026 – 2030 роки.</w:t>
      </w:r>
    </w:p>
    <w:p w14:paraId="721A503A" w14:textId="77777777" w:rsidR="00E50A4E" w:rsidRPr="00E50A4E" w:rsidRDefault="00E50A4E" w:rsidP="00E50A4E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E50A4E">
        <w:rPr>
          <w:rFonts w:eastAsia="Calibri"/>
          <w:b/>
          <w:szCs w:val="24"/>
          <w:lang w:val="uk-UA"/>
        </w:rPr>
        <w:t>Запрошені</w:t>
      </w:r>
      <w:r w:rsidRPr="00E50A4E">
        <w:rPr>
          <w:rFonts w:eastAsia="Calibri"/>
          <w:szCs w:val="24"/>
          <w:lang w:val="uk-UA"/>
        </w:rPr>
        <w:t xml:space="preserve">: </w:t>
      </w:r>
      <w:r w:rsidRPr="00E50A4E">
        <w:rPr>
          <w:rFonts w:eastAsia="Calibri"/>
          <w:b/>
          <w:szCs w:val="24"/>
          <w:lang w:val="uk-UA"/>
        </w:rPr>
        <w:t>Кудрявцев О.,</w:t>
      </w:r>
      <w:r w:rsidRPr="00E50A4E">
        <w:rPr>
          <w:rFonts w:eastAsia="Calibri"/>
          <w:szCs w:val="24"/>
          <w:lang w:val="uk-UA"/>
        </w:rPr>
        <w:t xml:space="preserve"> перший заступник міського голови, </w:t>
      </w:r>
      <w:r w:rsidRPr="00E50A4E">
        <w:rPr>
          <w:b/>
          <w:bCs/>
          <w:szCs w:val="24"/>
          <w:lang w:val="uk-UA"/>
        </w:rPr>
        <w:t>Левіна Л.,</w:t>
      </w:r>
      <w:r w:rsidRPr="00E50A4E">
        <w:rPr>
          <w:bCs/>
          <w:szCs w:val="24"/>
          <w:lang w:val="uk-UA"/>
        </w:rPr>
        <w:t xml:space="preserve"> заступник міського голови</w:t>
      </w:r>
      <w:r w:rsidRPr="00E50A4E">
        <w:rPr>
          <w:rFonts w:eastAsia="Calibri"/>
          <w:szCs w:val="24"/>
          <w:lang w:val="uk-UA"/>
        </w:rPr>
        <w:t xml:space="preserve"> </w:t>
      </w:r>
      <w:r w:rsidRPr="00E50A4E">
        <w:rPr>
          <w:b/>
          <w:bCs/>
          <w:szCs w:val="24"/>
          <w:lang w:val="uk-UA"/>
        </w:rPr>
        <w:t>Гунько Т.,</w:t>
      </w:r>
      <w:r w:rsidRPr="00E50A4E">
        <w:rPr>
          <w:bCs/>
          <w:szCs w:val="24"/>
          <w:lang w:val="uk-UA"/>
        </w:rPr>
        <w:t xml:space="preserve"> керуюча справами (секретар) виконкому, </w:t>
      </w:r>
      <w:proofErr w:type="spellStart"/>
      <w:r w:rsidRPr="00E50A4E">
        <w:rPr>
          <w:b/>
          <w:bCs/>
          <w:szCs w:val="24"/>
          <w:lang w:val="uk-UA"/>
        </w:rPr>
        <w:t>Шмігель</w:t>
      </w:r>
      <w:proofErr w:type="spellEnd"/>
      <w:r w:rsidRPr="00E50A4E">
        <w:rPr>
          <w:b/>
          <w:bCs/>
          <w:szCs w:val="24"/>
          <w:lang w:val="uk-UA"/>
        </w:rPr>
        <w:t xml:space="preserve"> А.,</w:t>
      </w:r>
      <w:r w:rsidRPr="00E50A4E">
        <w:rPr>
          <w:bCs/>
          <w:szCs w:val="24"/>
          <w:lang w:val="uk-UA"/>
        </w:rPr>
        <w:t xml:space="preserve"> начальник </w:t>
      </w:r>
      <w:proofErr w:type="spellStart"/>
      <w:r w:rsidRPr="00E50A4E">
        <w:rPr>
          <w:bCs/>
          <w:szCs w:val="24"/>
          <w:lang w:val="uk-UA"/>
        </w:rPr>
        <w:lastRenderedPageBreak/>
        <w:t>фінуправління</w:t>
      </w:r>
      <w:proofErr w:type="spellEnd"/>
      <w:r w:rsidRPr="00E50A4E">
        <w:rPr>
          <w:bCs/>
          <w:szCs w:val="24"/>
          <w:lang w:val="uk-UA"/>
        </w:rPr>
        <w:t xml:space="preserve">, </w:t>
      </w:r>
      <w:r w:rsidRPr="00E50A4E">
        <w:rPr>
          <w:b/>
          <w:bCs/>
          <w:szCs w:val="24"/>
          <w:lang w:val="uk-UA"/>
        </w:rPr>
        <w:t>Ворожко Я.,</w:t>
      </w:r>
      <w:r w:rsidRPr="00E50A4E">
        <w:rPr>
          <w:bCs/>
          <w:szCs w:val="24"/>
          <w:lang w:val="uk-UA"/>
        </w:rPr>
        <w:t xml:space="preserve"> начальник Управління ЖКГ, </w:t>
      </w:r>
      <w:r w:rsidRPr="00E50A4E">
        <w:rPr>
          <w:b/>
          <w:bCs/>
          <w:szCs w:val="24"/>
          <w:lang w:val="uk-UA"/>
        </w:rPr>
        <w:t>Цюпа Л.,</w:t>
      </w:r>
      <w:r w:rsidRPr="00E50A4E">
        <w:rPr>
          <w:bCs/>
          <w:szCs w:val="24"/>
          <w:lang w:val="uk-UA"/>
        </w:rPr>
        <w:t xml:space="preserve"> в.о. начальника відділу освіти,</w:t>
      </w:r>
      <w:r w:rsidRPr="00E50A4E">
        <w:rPr>
          <w:b/>
          <w:bCs/>
          <w:szCs w:val="24"/>
          <w:lang w:val="uk-UA"/>
        </w:rPr>
        <w:t xml:space="preserve"> </w:t>
      </w:r>
      <w:proofErr w:type="spellStart"/>
      <w:r w:rsidRPr="00E50A4E">
        <w:rPr>
          <w:b/>
          <w:bCs/>
          <w:szCs w:val="24"/>
          <w:lang w:val="uk-UA"/>
        </w:rPr>
        <w:t>Бока</w:t>
      </w:r>
      <w:proofErr w:type="spellEnd"/>
      <w:r w:rsidRPr="00E50A4E">
        <w:rPr>
          <w:b/>
          <w:bCs/>
          <w:szCs w:val="24"/>
          <w:lang w:val="uk-UA"/>
        </w:rPr>
        <w:t xml:space="preserve"> В</w:t>
      </w:r>
      <w:r w:rsidRPr="00E50A4E">
        <w:rPr>
          <w:bCs/>
          <w:szCs w:val="24"/>
          <w:lang w:val="uk-UA"/>
        </w:rPr>
        <w:t xml:space="preserve">., начальник відділу охорони </w:t>
      </w:r>
      <w:proofErr w:type="spellStart"/>
      <w:r w:rsidRPr="00E50A4E">
        <w:rPr>
          <w:bCs/>
          <w:szCs w:val="24"/>
          <w:lang w:val="uk-UA"/>
        </w:rPr>
        <w:t>здоров</w:t>
      </w:r>
      <w:proofErr w:type="spellEnd"/>
      <w:r w:rsidRPr="00E50A4E">
        <w:rPr>
          <w:bCs/>
          <w:szCs w:val="24"/>
        </w:rPr>
        <w:t>’</w:t>
      </w:r>
      <w:r w:rsidRPr="00E50A4E">
        <w:rPr>
          <w:bCs/>
          <w:szCs w:val="24"/>
          <w:lang w:val="uk-UA"/>
        </w:rPr>
        <w:t xml:space="preserve">я, </w:t>
      </w:r>
      <w:proofErr w:type="spellStart"/>
      <w:r w:rsidRPr="00E50A4E">
        <w:rPr>
          <w:b/>
          <w:bCs/>
          <w:szCs w:val="24"/>
          <w:lang w:val="uk-UA"/>
        </w:rPr>
        <w:t>Лауда</w:t>
      </w:r>
      <w:proofErr w:type="spellEnd"/>
      <w:r w:rsidRPr="00E50A4E">
        <w:rPr>
          <w:b/>
          <w:bCs/>
          <w:szCs w:val="24"/>
          <w:lang w:val="uk-UA"/>
        </w:rPr>
        <w:t xml:space="preserve"> О.,</w:t>
      </w:r>
      <w:r w:rsidRPr="00E50A4E">
        <w:rPr>
          <w:bCs/>
          <w:szCs w:val="24"/>
          <w:lang w:val="uk-UA"/>
        </w:rPr>
        <w:t xml:space="preserve"> начальник відділу молоді і спорту, </w:t>
      </w:r>
      <w:r w:rsidRPr="00E50A4E">
        <w:rPr>
          <w:b/>
          <w:bCs/>
          <w:szCs w:val="24"/>
          <w:lang w:val="uk-UA"/>
        </w:rPr>
        <w:t>Музика Л.,</w:t>
      </w:r>
      <w:r w:rsidRPr="00E50A4E">
        <w:rPr>
          <w:bCs/>
          <w:szCs w:val="24"/>
          <w:lang w:val="uk-UA"/>
        </w:rPr>
        <w:t xml:space="preserve"> директор КЗ ЦНСП, </w:t>
      </w:r>
      <w:r w:rsidRPr="00E50A4E">
        <w:rPr>
          <w:b/>
          <w:bCs/>
          <w:szCs w:val="24"/>
          <w:lang w:val="uk-UA"/>
        </w:rPr>
        <w:t>Рудченко Д.,</w:t>
      </w:r>
      <w:r w:rsidRPr="00E50A4E">
        <w:rPr>
          <w:bCs/>
          <w:szCs w:val="24"/>
          <w:lang w:val="uk-UA"/>
        </w:rPr>
        <w:t xml:space="preserve"> начальник відділу з супроводу ветеранів та демобілізованих осіб</w:t>
      </w:r>
    </w:p>
    <w:p w14:paraId="7684B641" w14:textId="77777777" w:rsidR="00E50A4E" w:rsidRPr="00E50A4E" w:rsidRDefault="00E50A4E" w:rsidP="00E50A4E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E50A4E">
        <w:rPr>
          <w:rFonts w:eastAsia="Calibri"/>
          <w:szCs w:val="24"/>
          <w:lang w:val="uk-UA"/>
        </w:rPr>
        <w:t>6.</w:t>
      </w:r>
      <w:r w:rsidRPr="00E50A4E">
        <w:rPr>
          <w:rFonts w:eastAsia="Calibri"/>
          <w:szCs w:val="24"/>
          <w:lang w:val="en-US"/>
        </w:rPr>
        <w:t> </w:t>
      </w:r>
      <w:r w:rsidRPr="00E50A4E">
        <w:rPr>
          <w:rFonts w:eastAsia="Calibri"/>
          <w:szCs w:val="24"/>
          <w:lang w:val="uk-UA"/>
        </w:rPr>
        <w:t xml:space="preserve">Про затвердження Програми зайнятості населення </w:t>
      </w:r>
      <w:proofErr w:type="spellStart"/>
      <w:r w:rsidRPr="00E50A4E">
        <w:rPr>
          <w:rFonts w:eastAsia="Calibri"/>
          <w:szCs w:val="24"/>
          <w:lang w:val="uk-UA"/>
        </w:rPr>
        <w:t>Жовтоводської</w:t>
      </w:r>
      <w:proofErr w:type="spellEnd"/>
      <w:r w:rsidRPr="00E50A4E">
        <w:rPr>
          <w:rFonts w:eastAsia="Calibri"/>
          <w:szCs w:val="24"/>
          <w:lang w:val="uk-UA"/>
        </w:rPr>
        <w:t xml:space="preserve"> міської територіальної громади на 2026 - 2029 роки.</w:t>
      </w:r>
    </w:p>
    <w:p w14:paraId="5C50DF1C" w14:textId="77777777" w:rsidR="00E50A4E" w:rsidRPr="00E50A4E" w:rsidRDefault="00E50A4E" w:rsidP="00E50A4E">
      <w:pPr>
        <w:tabs>
          <w:tab w:val="left" w:pos="8789"/>
        </w:tabs>
        <w:jc w:val="both"/>
        <w:rPr>
          <w:rFonts w:eastAsia="Calibri"/>
          <w:szCs w:val="24"/>
          <w:lang w:val="uk-UA"/>
        </w:rPr>
      </w:pPr>
      <w:r w:rsidRPr="00E50A4E">
        <w:rPr>
          <w:rFonts w:eastAsia="Calibri"/>
          <w:b/>
          <w:szCs w:val="24"/>
          <w:lang w:val="uk-UA"/>
        </w:rPr>
        <w:t xml:space="preserve">Запрошені: </w:t>
      </w:r>
      <w:r w:rsidRPr="00E50A4E">
        <w:rPr>
          <w:b/>
          <w:bCs/>
          <w:szCs w:val="24"/>
          <w:lang w:val="uk-UA"/>
        </w:rPr>
        <w:t>Гунько Т.,</w:t>
      </w:r>
      <w:r w:rsidRPr="00E50A4E">
        <w:rPr>
          <w:bCs/>
          <w:szCs w:val="24"/>
          <w:lang w:val="uk-UA"/>
        </w:rPr>
        <w:t xml:space="preserve"> керуюча справами (секретар) виконкому, </w:t>
      </w:r>
      <w:r w:rsidRPr="00E50A4E">
        <w:rPr>
          <w:b/>
          <w:bCs/>
          <w:szCs w:val="24"/>
          <w:lang w:val="uk-UA"/>
        </w:rPr>
        <w:t xml:space="preserve">Іванова С., </w:t>
      </w:r>
      <w:r w:rsidRPr="00E50A4E">
        <w:rPr>
          <w:bCs/>
          <w:szCs w:val="24"/>
          <w:lang w:val="uk-UA"/>
        </w:rPr>
        <w:t>начальник ЖУ КФ ДОЦЗ</w:t>
      </w:r>
    </w:p>
    <w:p w14:paraId="285A2FC4" w14:textId="50AC255D" w:rsidR="00E50A4E" w:rsidRPr="00E50A4E" w:rsidRDefault="00E50A4E" w:rsidP="00E50A4E">
      <w:pPr>
        <w:contextualSpacing/>
        <w:rPr>
          <w:b/>
          <w:bCs/>
          <w:szCs w:val="24"/>
          <w:lang w:val="uk-UA"/>
        </w:rPr>
      </w:pPr>
    </w:p>
    <w:p w14:paraId="26E748BF" w14:textId="77777777" w:rsidR="00E50A4E" w:rsidRPr="00E50A4E" w:rsidRDefault="00E50A4E" w:rsidP="00E50A4E">
      <w:pPr>
        <w:contextualSpacing/>
        <w:jc w:val="center"/>
        <w:rPr>
          <w:b/>
          <w:bCs/>
          <w:szCs w:val="24"/>
          <w:lang w:val="uk-UA"/>
        </w:rPr>
      </w:pPr>
      <w:r w:rsidRPr="00E50A4E">
        <w:rPr>
          <w:b/>
          <w:bCs/>
          <w:szCs w:val="24"/>
          <w:lang w:val="uk-UA"/>
        </w:rPr>
        <w:t>РОЗГЛЯД ПИТАНЬ ЗГІДНО З ПЛАНОМ РОБОТИ КОМІСІЇ НА 2025 РІК</w:t>
      </w:r>
    </w:p>
    <w:p w14:paraId="11DE995D" w14:textId="77777777" w:rsidR="00E50A4E" w:rsidRPr="00E50A4E" w:rsidRDefault="00E50A4E" w:rsidP="00E50A4E">
      <w:pPr>
        <w:contextualSpacing/>
        <w:jc w:val="both"/>
        <w:rPr>
          <w:b/>
          <w:bCs/>
          <w:szCs w:val="24"/>
          <w:u w:val="single"/>
          <w:lang w:val="uk-UA"/>
        </w:rPr>
      </w:pPr>
      <w:r w:rsidRPr="00E50A4E">
        <w:rPr>
          <w:b/>
          <w:bCs/>
          <w:szCs w:val="24"/>
          <w:u w:val="single"/>
          <w:lang w:val="uk-UA"/>
        </w:rPr>
        <w:t>Інформує: Бігун Ольга Петрівна – начальник УПСЗН, Музика Людмила Іванівна – директор КЗ ЦНСП</w:t>
      </w:r>
    </w:p>
    <w:p w14:paraId="23AE2D53" w14:textId="77777777" w:rsidR="00E50A4E" w:rsidRPr="00E50A4E" w:rsidRDefault="00E50A4E" w:rsidP="00E50A4E">
      <w:pPr>
        <w:contextualSpacing/>
        <w:jc w:val="both"/>
        <w:rPr>
          <w:bCs/>
          <w:sz w:val="20"/>
          <w:lang w:val="uk-UA"/>
        </w:rPr>
      </w:pPr>
      <w:r w:rsidRPr="00E50A4E">
        <w:rPr>
          <w:bCs/>
          <w:szCs w:val="24"/>
          <w:lang w:val="uk-UA"/>
        </w:rPr>
        <w:t xml:space="preserve">7. Інформація щодо реалізації </w:t>
      </w:r>
      <w:proofErr w:type="spellStart"/>
      <w:r w:rsidRPr="00E50A4E">
        <w:rPr>
          <w:bCs/>
          <w:szCs w:val="24"/>
          <w:lang w:val="uk-UA"/>
        </w:rPr>
        <w:t>проєктів</w:t>
      </w:r>
      <w:proofErr w:type="spellEnd"/>
      <w:r w:rsidRPr="00E50A4E">
        <w:rPr>
          <w:bCs/>
          <w:szCs w:val="24"/>
          <w:lang w:val="uk-UA"/>
        </w:rPr>
        <w:t xml:space="preserve"> у співпраці з Міжнародними фондами, організаціями, громадськими організаціями з питань соціальної підтримки мешканців </w:t>
      </w:r>
      <w:proofErr w:type="spellStart"/>
      <w:r w:rsidRPr="00E50A4E">
        <w:rPr>
          <w:bCs/>
          <w:szCs w:val="24"/>
          <w:lang w:val="uk-UA"/>
        </w:rPr>
        <w:t>Жовтоводської</w:t>
      </w:r>
      <w:proofErr w:type="spellEnd"/>
      <w:r w:rsidRPr="00E50A4E">
        <w:rPr>
          <w:bCs/>
          <w:szCs w:val="24"/>
          <w:lang w:val="uk-UA"/>
        </w:rPr>
        <w:t xml:space="preserve"> міської територіальної громади</w:t>
      </w:r>
      <w:r w:rsidRPr="00E50A4E">
        <w:rPr>
          <w:bCs/>
          <w:sz w:val="20"/>
          <w:lang w:val="uk-UA"/>
        </w:rPr>
        <w:t>.</w:t>
      </w:r>
    </w:p>
    <w:p w14:paraId="6C0D86E4" w14:textId="77777777" w:rsidR="00E50A4E" w:rsidRPr="00E50A4E" w:rsidRDefault="00E50A4E" w:rsidP="00E50A4E">
      <w:pPr>
        <w:contextualSpacing/>
        <w:jc w:val="both"/>
        <w:rPr>
          <w:b/>
          <w:bCs/>
          <w:szCs w:val="24"/>
          <w:lang w:val="uk-UA"/>
        </w:rPr>
      </w:pPr>
      <w:r w:rsidRPr="00E50A4E">
        <w:rPr>
          <w:b/>
          <w:bCs/>
          <w:szCs w:val="24"/>
          <w:lang w:val="uk-UA"/>
        </w:rPr>
        <w:t>Запрошені: Гунько Т.,</w:t>
      </w:r>
      <w:r w:rsidRPr="00E50A4E">
        <w:rPr>
          <w:bCs/>
          <w:szCs w:val="24"/>
          <w:lang w:val="uk-UA"/>
        </w:rPr>
        <w:t xml:space="preserve"> керуюча справами (секретар) виконкому</w:t>
      </w:r>
    </w:p>
    <w:p w14:paraId="5DFCCC71" w14:textId="77777777" w:rsidR="00E50A4E" w:rsidRPr="00E50A4E" w:rsidRDefault="00E50A4E" w:rsidP="00E50A4E">
      <w:pPr>
        <w:tabs>
          <w:tab w:val="left" w:pos="284"/>
        </w:tabs>
        <w:ind w:right="-6"/>
        <w:jc w:val="center"/>
        <w:rPr>
          <w:b/>
          <w:szCs w:val="24"/>
          <w:lang w:val="uk-UA" w:eastAsia="x-none"/>
        </w:rPr>
      </w:pPr>
    </w:p>
    <w:p w14:paraId="463BEF61" w14:textId="77777777" w:rsidR="00E50A4E" w:rsidRPr="00E50A4E" w:rsidRDefault="00E50A4E" w:rsidP="00E50A4E">
      <w:pPr>
        <w:tabs>
          <w:tab w:val="left" w:pos="284"/>
        </w:tabs>
        <w:ind w:right="-6"/>
        <w:jc w:val="center"/>
        <w:rPr>
          <w:b/>
          <w:szCs w:val="24"/>
          <w:lang w:val="uk-UA" w:eastAsia="x-none"/>
        </w:rPr>
      </w:pPr>
      <w:r w:rsidRPr="00E50A4E">
        <w:rPr>
          <w:b/>
          <w:szCs w:val="24"/>
          <w:lang w:val="uk-UA" w:eastAsia="x-none"/>
        </w:rPr>
        <w:t>ІНФОРМАЦІЙНО</w:t>
      </w:r>
    </w:p>
    <w:p w14:paraId="045B3E66" w14:textId="77777777" w:rsidR="00E50A4E" w:rsidRPr="00E50A4E" w:rsidRDefault="00E50A4E" w:rsidP="00E50A4E">
      <w:pPr>
        <w:tabs>
          <w:tab w:val="left" w:pos="284"/>
        </w:tabs>
        <w:ind w:right="-6"/>
        <w:jc w:val="both"/>
        <w:rPr>
          <w:b/>
          <w:szCs w:val="24"/>
          <w:lang w:val="uk-UA" w:eastAsia="x-none"/>
        </w:rPr>
      </w:pPr>
      <w:r w:rsidRPr="00E50A4E">
        <w:rPr>
          <w:b/>
          <w:szCs w:val="24"/>
          <w:lang w:val="uk-UA" w:eastAsia="x-none"/>
        </w:rPr>
        <w:t>Інформує: Малоок Олена Іванівна – начальник відділу забезпечення діяльності міської ради</w:t>
      </w:r>
    </w:p>
    <w:p w14:paraId="3B758095" w14:textId="77777777" w:rsidR="00E50A4E" w:rsidRPr="00E50A4E" w:rsidRDefault="00E50A4E" w:rsidP="00E50A4E">
      <w:pPr>
        <w:tabs>
          <w:tab w:val="left" w:pos="284"/>
        </w:tabs>
        <w:ind w:right="-6"/>
        <w:rPr>
          <w:szCs w:val="24"/>
          <w:lang w:val="uk-UA" w:eastAsia="x-none"/>
        </w:rPr>
      </w:pPr>
      <w:r w:rsidRPr="00E50A4E">
        <w:rPr>
          <w:szCs w:val="24"/>
          <w:lang w:val="uk-UA" w:eastAsia="x-none"/>
        </w:rPr>
        <w:t xml:space="preserve">8. Про пропозицію щодо вступу до </w:t>
      </w:r>
      <w:r w:rsidRPr="00E50A4E">
        <w:rPr>
          <w:color w:val="222222"/>
          <w:szCs w:val="24"/>
          <w:shd w:val="clear" w:color="auto" w:fill="FFFFFF"/>
          <w:lang w:val="uk-UA" w:eastAsia="x-none"/>
        </w:rPr>
        <w:t>Місцевої асоціації органів місцевого самоврядування «Асоціація прифронтових міст та громад». </w:t>
      </w:r>
    </w:p>
    <w:p w14:paraId="25D2B071" w14:textId="77777777" w:rsidR="00E50A4E" w:rsidRPr="00E50A4E" w:rsidRDefault="00E50A4E" w:rsidP="00E50A4E">
      <w:pPr>
        <w:widowControl w:val="0"/>
        <w:jc w:val="both"/>
        <w:rPr>
          <w:szCs w:val="24"/>
          <w:lang w:val="uk-UA"/>
        </w:rPr>
      </w:pPr>
    </w:p>
    <w:p w14:paraId="1EC7B080" w14:textId="77777777" w:rsidR="00E50A4E" w:rsidRPr="00E50A4E" w:rsidRDefault="00E50A4E" w:rsidP="00E50A4E">
      <w:pPr>
        <w:widowControl w:val="0"/>
        <w:jc w:val="both"/>
        <w:rPr>
          <w:b/>
          <w:szCs w:val="24"/>
          <w:u w:val="single"/>
          <w:lang w:val="uk-UA"/>
        </w:rPr>
      </w:pPr>
      <w:r w:rsidRPr="00E50A4E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E50A4E">
        <w:rPr>
          <w:b/>
          <w:szCs w:val="24"/>
          <w:u w:val="single"/>
          <w:lang w:val="uk-UA"/>
        </w:rPr>
        <w:t>Щамбура</w:t>
      </w:r>
      <w:proofErr w:type="spellEnd"/>
      <w:r w:rsidRPr="00E50A4E">
        <w:rPr>
          <w:b/>
          <w:szCs w:val="24"/>
          <w:u w:val="single"/>
          <w:lang w:val="uk-UA"/>
        </w:rPr>
        <w:t xml:space="preserve"> Лариса Валентинівна</w:t>
      </w:r>
      <w:r w:rsidRPr="00E50A4E">
        <w:rPr>
          <w:b/>
          <w:bCs/>
          <w:szCs w:val="24"/>
          <w:u w:val="single"/>
          <w:lang w:val="uk-UA"/>
        </w:rPr>
        <w:t xml:space="preserve"> – головний спеціаліст відділу обслуговування та діловодства УПСЗ</w:t>
      </w:r>
      <w:bookmarkStart w:id="1" w:name="_GoBack"/>
      <w:bookmarkEnd w:id="1"/>
      <w:r w:rsidRPr="00E50A4E">
        <w:rPr>
          <w:b/>
          <w:bCs/>
          <w:szCs w:val="24"/>
          <w:u w:val="single"/>
          <w:lang w:val="uk-UA"/>
        </w:rPr>
        <w:t xml:space="preserve">Н </w:t>
      </w:r>
    </w:p>
    <w:p w14:paraId="6DCAE2FB" w14:textId="77777777" w:rsidR="00E50A4E" w:rsidRPr="00E50A4E" w:rsidRDefault="00E50A4E" w:rsidP="00E50A4E">
      <w:pPr>
        <w:widowControl w:val="0"/>
        <w:jc w:val="both"/>
        <w:rPr>
          <w:b/>
          <w:szCs w:val="24"/>
          <w:u w:val="single"/>
          <w:lang w:val="uk-UA"/>
        </w:rPr>
      </w:pPr>
      <w:r w:rsidRPr="00E50A4E">
        <w:rPr>
          <w:bCs/>
          <w:szCs w:val="24"/>
          <w:lang w:val="uk-UA" w:eastAsia="x-none"/>
        </w:rPr>
        <w:t>9. Розгляд</w:t>
      </w:r>
      <w:r w:rsidRPr="00E50A4E">
        <w:rPr>
          <w:szCs w:val="24"/>
          <w:lang w:val="uk-UA" w:eastAsia="x-none"/>
        </w:rPr>
        <w:t xml:space="preserve"> заяв </w:t>
      </w:r>
      <w:r w:rsidRPr="00E50A4E">
        <w:rPr>
          <w:rFonts w:eastAsia="Calibri"/>
          <w:szCs w:val="24"/>
          <w:lang w:val="uk-UA" w:eastAsia="en-US"/>
        </w:rPr>
        <w:t>мешканців</w:t>
      </w:r>
      <w:r w:rsidRPr="00E50A4E">
        <w:rPr>
          <w:szCs w:val="24"/>
          <w:lang w:val="uk-UA" w:eastAsia="x-none"/>
        </w:rPr>
        <w:t xml:space="preserve"> громади на матеріальну допомогу</w:t>
      </w:r>
    </w:p>
    <w:p w14:paraId="1B72B823" w14:textId="77777777" w:rsidR="00E50A4E" w:rsidRPr="00E50A4E" w:rsidRDefault="00E50A4E" w:rsidP="00E50A4E">
      <w:pPr>
        <w:tabs>
          <w:tab w:val="left" w:pos="284"/>
          <w:tab w:val="left" w:pos="426"/>
        </w:tabs>
        <w:rPr>
          <w:szCs w:val="24"/>
          <w:lang w:val="uk-UA" w:eastAsia="x-none"/>
        </w:rPr>
      </w:pPr>
      <w:r w:rsidRPr="00E50A4E">
        <w:rPr>
          <w:b/>
          <w:bCs/>
          <w:szCs w:val="24"/>
          <w:lang w:val="uk-UA" w:eastAsia="x-none"/>
        </w:rPr>
        <w:t>Запрошені: Бігун О</w:t>
      </w:r>
      <w:r w:rsidRPr="00E50A4E">
        <w:rPr>
          <w:szCs w:val="24"/>
          <w:lang w:val="uk-UA" w:eastAsia="x-none"/>
        </w:rPr>
        <w:t>., начальник УПСЗН</w:t>
      </w:r>
    </w:p>
    <w:p w14:paraId="1B0EE16C" w14:textId="77777777" w:rsidR="00E50A4E" w:rsidRPr="00E50A4E" w:rsidRDefault="00E50A4E" w:rsidP="00E50A4E">
      <w:pPr>
        <w:tabs>
          <w:tab w:val="left" w:pos="284"/>
          <w:tab w:val="left" w:pos="426"/>
        </w:tabs>
        <w:rPr>
          <w:szCs w:val="24"/>
          <w:lang w:val="uk-UA" w:eastAsia="x-none"/>
        </w:rPr>
      </w:pPr>
    </w:p>
    <w:p w14:paraId="24EAA362" w14:textId="365A2716" w:rsidR="00E50A4E" w:rsidRPr="00E50A4E" w:rsidRDefault="00E50A4E" w:rsidP="00E50A4E">
      <w:pPr>
        <w:tabs>
          <w:tab w:val="left" w:pos="284"/>
          <w:tab w:val="left" w:pos="426"/>
        </w:tabs>
        <w:rPr>
          <w:b/>
          <w:szCs w:val="24"/>
          <w:lang w:val="uk-UA" w:eastAsia="x-none"/>
        </w:rPr>
      </w:pPr>
      <w:r w:rsidRPr="00E50A4E">
        <w:rPr>
          <w:b/>
          <w:szCs w:val="24"/>
          <w:lang w:val="uk-UA" w:eastAsia="x-none"/>
        </w:rPr>
        <w:t>РОЗГЛЯД ЛИСТІВ. РІЗНЕ</w:t>
      </w:r>
    </w:p>
    <w:p w14:paraId="588AB473" w14:textId="77777777" w:rsidR="00E50A4E" w:rsidRPr="00E50A4E" w:rsidRDefault="00E50A4E" w:rsidP="00E50A4E">
      <w:pPr>
        <w:tabs>
          <w:tab w:val="left" w:pos="284"/>
          <w:tab w:val="left" w:pos="426"/>
        </w:tabs>
        <w:rPr>
          <w:szCs w:val="24"/>
          <w:lang w:val="uk-UA" w:eastAsia="x-none"/>
        </w:rPr>
      </w:pPr>
    </w:p>
    <w:p w14:paraId="5B5373BC" w14:textId="77777777" w:rsidR="00B17859" w:rsidRPr="00B17859" w:rsidRDefault="00B17859" w:rsidP="00B17859">
      <w:pPr>
        <w:contextualSpacing/>
        <w:jc w:val="both"/>
        <w:rPr>
          <w:b/>
          <w:bCs/>
          <w:sz w:val="16"/>
          <w:szCs w:val="16"/>
          <w:lang w:val="uk-UA"/>
        </w:rPr>
      </w:pPr>
    </w:p>
    <w:p w14:paraId="3ACF624B" w14:textId="6B477D4D" w:rsidR="00B32AF9" w:rsidRPr="00036032" w:rsidRDefault="00B32AF9" w:rsidP="006E7F4D">
      <w:pPr>
        <w:contextualSpacing/>
        <w:rPr>
          <w:b/>
          <w:sz w:val="23"/>
          <w:szCs w:val="23"/>
          <w:lang w:val="uk-UA"/>
        </w:rPr>
      </w:pPr>
    </w:p>
    <w:p w14:paraId="1EFE9689" w14:textId="0B46B7DD" w:rsidR="00777686" w:rsidRPr="00357A4D" w:rsidRDefault="003557DF" w:rsidP="00036032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357A4D">
        <w:rPr>
          <w:b/>
          <w:szCs w:val="24"/>
          <w:lang w:val="uk-UA"/>
        </w:rPr>
        <w:t xml:space="preserve">Голова комісії                                                                                  </w:t>
      </w:r>
      <w:r w:rsidR="00CC3E70" w:rsidRPr="00357A4D">
        <w:rPr>
          <w:b/>
          <w:szCs w:val="24"/>
          <w:lang w:val="uk-UA"/>
        </w:rPr>
        <w:t>Ігор РОЗЕНБЕРГ</w:t>
      </w:r>
    </w:p>
    <w:sectPr w:rsidR="00777686" w:rsidRPr="00357A4D" w:rsidSect="00692B3B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2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05F6CAB"/>
    <w:multiLevelType w:val="hybridMultilevel"/>
    <w:tmpl w:val="B64E581C"/>
    <w:lvl w:ilvl="0" w:tplc="5B98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6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6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8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3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16"/>
  </w:num>
  <w:num w:numId="5">
    <w:abstractNumId w:val="2"/>
  </w:num>
  <w:num w:numId="6">
    <w:abstractNumId w:val="17"/>
  </w:num>
  <w:num w:numId="7">
    <w:abstractNumId w:val="3"/>
  </w:num>
  <w:num w:numId="8">
    <w:abstractNumId w:val="28"/>
  </w:num>
  <w:num w:numId="9">
    <w:abstractNumId w:val="14"/>
  </w:num>
  <w:num w:numId="10">
    <w:abstractNumId w:val="11"/>
  </w:num>
  <w:num w:numId="11">
    <w:abstractNumId w:val="25"/>
  </w:num>
  <w:num w:numId="12">
    <w:abstractNumId w:val="35"/>
  </w:num>
  <w:num w:numId="13">
    <w:abstractNumId w:val="40"/>
  </w:num>
  <w:num w:numId="14">
    <w:abstractNumId w:val="1"/>
  </w:num>
  <w:num w:numId="15">
    <w:abstractNumId w:val="37"/>
  </w:num>
  <w:num w:numId="16">
    <w:abstractNumId w:val="36"/>
  </w:num>
  <w:num w:numId="17">
    <w:abstractNumId w:val="45"/>
  </w:num>
  <w:num w:numId="18">
    <w:abstractNumId w:val="0"/>
  </w:num>
  <w:num w:numId="19">
    <w:abstractNumId w:val="42"/>
  </w:num>
  <w:num w:numId="20">
    <w:abstractNumId w:val="6"/>
  </w:num>
  <w:num w:numId="21">
    <w:abstractNumId w:val="43"/>
  </w:num>
  <w:num w:numId="22">
    <w:abstractNumId w:val="26"/>
  </w:num>
  <w:num w:numId="23">
    <w:abstractNumId w:val="18"/>
  </w:num>
  <w:num w:numId="24">
    <w:abstractNumId w:val="22"/>
  </w:num>
  <w:num w:numId="25">
    <w:abstractNumId w:val="39"/>
  </w:num>
  <w:num w:numId="26">
    <w:abstractNumId w:val="15"/>
  </w:num>
  <w:num w:numId="27">
    <w:abstractNumId w:val="29"/>
  </w:num>
  <w:num w:numId="28">
    <w:abstractNumId w:val="44"/>
  </w:num>
  <w:num w:numId="29">
    <w:abstractNumId w:val="38"/>
  </w:num>
  <w:num w:numId="30">
    <w:abstractNumId w:val="32"/>
  </w:num>
  <w:num w:numId="31">
    <w:abstractNumId w:val="12"/>
  </w:num>
  <w:num w:numId="32">
    <w:abstractNumId w:val="5"/>
  </w:num>
  <w:num w:numId="33">
    <w:abstractNumId w:val="41"/>
  </w:num>
  <w:num w:numId="34">
    <w:abstractNumId w:val="34"/>
  </w:num>
  <w:num w:numId="35">
    <w:abstractNumId w:val="8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3"/>
  </w:num>
  <w:num w:numId="39">
    <w:abstractNumId w:val="33"/>
  </w:num>
  <w:num w:numId="40">
    <w:abstractNumId w:val="9"/>
  </w:num>
  <w:num w:numId="41">
    <w:abstractNumId w:val="10"/>
  </w:num>
  <w:num w:numId="42">
    <w:abstractNumId w:val="20"/>
  </w:num>
  <w:num w:numId="43">
    <w:abstractNumId w:val="23"/>
  </w:num>
  <w:num w:numId="44">
    <w:abstractNumId w:val="27"/>
  </w:num>
  <w:num w:numId="45">
    <w:abstractNumId w:val="2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35DE8"/>
    <w:rsid w:val="00036032"/>
    <w:rsid w:val="00042EA6"/>
    <w:rsid w:val="00044ADC"/>
    <w:rsid w:val="00050F1C"/>
    <w:rsid w:val="000705B5"/>
    <w:rsid w:val="0007100D"/>
    <w:rsid w:val="0007368B"/>
    <w:rsid w:val="000A0F8F"/>
    <w:rsid w:val="000A6D73"/>
    <w:rsid w:val="000E2547"/>
    <w:rsid w:val="00137564"/>
    <w:rsid w:val="00153389"/>
    <w:rsid w:val="001544B0"/>
    <w:rsid w:val="00195E22"/>
    <w:rsid w:val="001A4441"/>
    <w:rsid w:val="001A6F65"/>
    <w:rsid w:val="001B156A"/>
    <w:rsid w:val="001B4DA9"/>
    <w:rsid w:val="001C2E05"/>
    <w:rsid w:val="001C72A8"/>
    <w:rsid w:val="00215982"/>
    <w:rsid w:val="002167C0"/>
    <w:rsid w:val="00274558"/>
    <w:rsid w:val="002A4E4B"/>
    <w:rsid w:val="002A56A9"/>
    <w:rsid w:val="002C4264"/>
    <w:rsid w:val="002E6D15"/>
    <w:rsid w:val="002F5B74"/>
    <w:rsid w:val="00303345"/>
    <w:rsid w:val="00341F4A"/>
    <w:rsid w:val="003557DF"/>
    <w:rsid w:val="00357A4D"/>
    <w:rsid w:val="00361409"/>
    <w:rsid w:val="00397C05"/>
    <w:rsid w:val="003A3C33"/>
    <w:rsid w:val="003B2300"/>
    <w:rsid w:val="003B2F55"/>
    <w:rsid w:val="003C5F79"/>
    <w:rsid w:val="004023C1"/>
    <w:rsid w:val="0041676E"/>
    <w:rsid w:val="00416E66"/>
    <w:rsid w:val="00435E2B"/>
    <w:rsid w:val="00457F2B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94F53"/>
    <w:rsid w:val="005B04FE"/>
    <w:rsid w:val="005C4853"/>
    <w:rsid w:val="005C7CD4"/>
    <w:rsid w:val="005E2E3C"/>
    <w:rsid w:val="005E722A"/>
    <w:rsid w:val="006040D2"/>
    <w:rsid w:val="0060687B"/>
    <w:rsid w:val="0063705B"/>
    <w:rsid w:val="006517BA"/>
    <w:rsid w:val="0067795F"/>
    <w:rsid w:val="00692B3B"/>
    <w:rsid w:val="006B38B0"/>
    <w:rsid w:val="006B70BA"/>
    <w:rsid w:val="006E7F4D"/>
    <w:rsid w:val="007007CF"/>
    <w:rsid w:val="00701852"/>
    <w:rsid w:val="00717AF7"/>
    <w:rsid w:val="00720AF1"/>
    <w:rsid w:val="00730015"/>
    <w:rsid w:val="0074133B"/>
    <w:rsid w:val="007472FE"/>
    <w:rsid w:val="007529EC"/>
    <w:rsid w:val="00777686"/>
    <w:rsid w:val="007B6EBC"/>
    <w:rsid w:val="007C47A8"/>
    <w:rsid w:val="007F46DD"/>
    <w:rsid w:val="00805EAF"/>
    <w:rsid w:val="00814DB7"/>
    <w:rsid w:val="00815E02"/>
    <w:rsid w:val="00846FA5"/>
    <w:rsid w:val="00870007"/>
    <w:rsid w:val="00871469"/>
    <w:rsid w:val="008740CB"/>
    <w:rsid w:val="00880C8D"/>
    <w:rsid w:val="008A1D2D"/>
    <w:rsid w:val="008B34A6"/>
    <w:rsid w:val="008B43E3"/>
    <w:rsid w:val="008C34C1"/>
    <w:rsid w:val="008C798C"/>
    <w:rsid w:val="008E1A00"/>
    <w:rsid w:val="008F369F"/>
    <w:rsid w:val="008F5530"/>
    <w:rsid w:val="008F758C"/>
    <w:rsid w:val="0090109E"/>
    <w:rsid w:val="009143D0"/>
    <w:rsid w:val="00942095"/>
    <w:rsid w:val="009479D2"/>
    <w:rsid w:val="00963531"/>
    <w:rsid w:val="00970245"/>
    <w:rsid w:val="00975CAA"/>
    <w:rsid w:val="00995412"/>
    <w:rsid w:val="009B5732"/>
    <w:rsid w:val="009B6D0F"/>
    <w:rsid w:val="009D08B6"/>
    <w:rsid w:val="00A13557"/>
    <w:rsid w:val="00A310C8"/>
    <w:rsid w:val="00A37590"/>
    <w:rsid w:val="00A7768A"/>
    <w:rsid w:val="00A912B7"/>
    <w:rsid w:val="00AA0DA4"/>
    <w:rsid w:val="00AA55A6"/>
    <w:rsid w:val="00AB2DDD"/>
    <w:rsid w:val="00AC379D"/>
    <w:rsid w:val="00B15887"/>
    <w:rsid w:val="00B17859"/>
    <w:rsid w:val="00B20B36"/>
    <w:rsid w:val="00B271FA"/>
    <w:rsid w:val="00B32223"/>
    <w:rsid w:val="00B32AF9"/>
    <w:rsid w:val="00B44D52"/>
    <w:rsid w:val="00B44E95"/>
    <w:rsid w:val="00B63C25"/>
    <w:rsid w:val="00B9578B"/>
    <w:rsid w:val="00BC46B7"/>
    <w:rsid w:val="00BD708E"/>
    <w:rsid w:val="00BF4649"/>
    <w:rsid w:val="00C0189C"/>
    <w:rsid w:val="00C06257"/>
    <w:rsid w:val="00C062A0"/>
    <w:rsid w:val="00C62A88"/>
    <w:rsid w:val="00C67313"/>
    <w:rsid w:val="00C74C01"/>
    <w:rsid w:val="00C77A30"/>
    <w:rsid w:val="00C90789"/>
    <w:rsid w:val="00CA17B0"/>
    <w:rsid w:val="00CC3E70"/>
    <w:rsid w:val="00CC6E0A"/>
    <w:rsid w:val="00CD1AEC"/>
    <w:rsid w:val="00CD2800"/>
    <w:rsid w:val="00CE1B76"/>
    <w:rsid w:val="00D21EF5"/>
    <w:rsid w:val="00D32838"/>
    <w:rsid w:val="00D67800"/>
    <w:rsid w:val="00D81312"/>
    <w:rsid w:val="00DA1E6C"/>
    <w:rsid w:val="00DA2BDB"/>
    <w:rsid w:val="00DA460F"/>
    <w:rsid w:val="00DB2755"/>
    <w:rsid w:val="00DF2EBD"/>
    <w:rsid w:val="00E10BB0"/>
    <w:rsid w:val="00E1203F"/>
    <w:rsid w:val="00E13B58"/>
    <w:rsid w:val="00E24FA0"/>
    <w:rsid w:val="00E44235"/>
    <w:rsid w:val="00E50A4E"/>
    <w:rsid w:val="00E5628D"/>
    <w:rsid w:val="00E60FCC"/>
    <w:rsid w:val="00E83AC6"/>
    <w:rsid w:val="00E86579"/>
    <w:rsid w:val="00EE30DF"/>
    <w:rsid w:val="00F04C21"/>
    <w:rsid w:val="00F05CA9"/>
    <w:rsid w:val="00F12620"/>
    <w:rsid w:val="00F14ADB"/>
    <w:rsid w:val="00F264CB"/>
    <w:rsid w:val="00F32A93"/>
    <w:rsid w:val="00F41CE5"/>
    <w:rsid w:val="00F45942"/>
    <w:rsid w:val="00F579C4"/>
    <w:rsid w:val="00F608CF"/>
    <w:rsid w:val="00F652A7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14</cp:revision>
  <cp:lastPrinted>2024-04-16T12:07:00Z</cp:lastPrinted>
  <dcterms:created xsi:type="dcterms:W3CDTF">2025-02-13T13:05:00Z</dcterms:created>
  <dcterms:modified xsi:type="dcterms:W3CDTF">2025-11-13T13:34:00Z</dcterms:modified>
</cp:coreProperties>
</file>